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56C" w:rsidRPr="00711735" w:rsidRDefault="0008456C">
      <w:pPr>
        <w:ind w:left="120"/>
        <w:rPr>
          <w:lang w:val="ru-RU"/>
        </w:rPr>
      </w:pPr>
      <w:bookmarkStart w:id="0" w:name="block-70981636"/>
    </w:p>
    <w:p w:rsidR="0008456C" w:rsidRPr="00711735" w:rsidRDefault="00D40EF8">
      <w:pPr>
        <w:ind w:left="120"/>
        <w:rPr>
          <w:lang w:val="ru-RU"/>
        </w:rPr>
      </w:pPr>
      <w:r>
        <w:rPr>
          <w:noProof/>
          <w:lang w:val="ru-RU" w:eastAsia="ru-RU" w:bidi="ar-SA"/>
        </w:rPr>
        <w:drawing>
          <wp:inline distT="0" distB="0" distL="0" distR="0">
            <wp:extent cx="6607175" cy="8486775"/>
            <wp:effectExtent l="19050" t="0" r="3175" b="0"/>
            <wp:docPr id="1" name="Рисунок 1" descr="D:\рАБОЧИЙ СТОЛ\АККРЕДИТАЦИЯ 2026\Новая папка\гео.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ЧИЙ СТОЛ\АККРЕДИТАЦИЯ 2026\Новая папка\гео.jfif"/>
                    <pic:cNvPicPr>
                      <a:picLocks noChangeAspect="1" noChangeArrowheads="1"/>
                    </pic:cNvPicPr>
                  </pic:nvPicPr>
                  <pic:blipFill>
                    <a:blip r:embed="rId5" cstate="print">
                      <a:lum contrast="40000"/>
                    </a:blip>
                    <a:srcRect/>
                    <a:stretch>
                      <a:fillRect/>
                    </a:stretch>
                  </pic:blipFill>
                  <pic:spPr bwMode="auto">
                    <a:xfrm>
                      <a:off x="0" y="0"/>
                      <a:ext cx="6607175" cy="8486775"/>
                    </a:xfrm>
                    <a:prstGeom prst="rect">
                      <a:avLst/>
                    </a:prstGeom>
                    <a:noFill/>
                    <a:ln w="9525">
                      <a:noFill/>
                      <a:miter lim="800000"/>
                      <a:headEnd/>
                      <a:tailEnd/>
                    </a:ln>
                  </pic:spPr>
                </pic:pic>
              </a:graphicData>
            </a:graphic>
          </wp:inline>
        </w:drawing>
      </w:r>
    </w:p>
    <w:p w:rsidR="002A2AA3" w:rsidRDefault="002A2AA3" w:rsidP="00907C2D">
      <w:pPr>
        <w:spacing w:line="264" w:lineRule="auto"/>
        <w:ind w:left="120"/>
        <w:jc w:val="center"/>
        <w:rPr>
          <w:rFonts w:ascii="Times New Roman" w:hAnsi="Times New Roman"/>
          <w:b/>
          <w:color w:val="000000"/>
          <w:sz w:val="28"/>
          <w:lang w:val="ru-RU"/>
        </w:rPr>
      </w:pPr>
      <w:bookmarkStart w:id="1" w:name="block-70981637"/>
      <w:bookmarkEnd w:id="0"/>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lastRenderedPageBreak/>
        <w:t>ПОЯСНИТЕЛЬНАЯ ЗАПИСКА</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08456C" w:rsidRPr="00711735" w:rsidRDefault="00711735">
      <w:pPr>
        <w:spacing w:line="264" w:lineRule="auto"/>
        <w:ind w:left="120"/>
        <w:jc w:val="both"/>
        <w:rPr>
          <w:lang w:val="ru-RU"/>
        </w:rPr>
      </w:pPr>
      <w:r w:rsidRPr="00711735">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ОБЩАЯ ХАРАКТЕРИСТИКА УЧЕБНОГО ПРЕДМЕТА «ГЕОГРАФИЯ»</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lastRenderedPageBreak/>
        <w:t xml:space="preserve">ЦЕЛИ ИЗУЧЕНИЯ </w:t>
      </w:r>
      <w:r w:rsidRPr="00711735">
        <w:rPr>
          <w:rFonts w:ascii="Times New Roman" w:hAnsi="Times New Roman"/>
          <w:b/>
          <w:color w:val="333333"/>
          <w:sz w:val="28"/>
          <w:lang w:val="ru-RU"/>
        </w:rPr>
        <w:t>УЧЕБНОГО ПРЕДМЕТА</w:t>
      </w:r>
      <w:r w:rsidRPr="00711735">
        <w:rPr>
          <w:rFonts w:ascii="Times New Roman" w:hAnsi="Times New Roman"/>
          <w:b/>
          <w:color w:val="000000"/>
          <w:sz w:val="28"/>
          <w:lang w:val="ru-RU"/>
        </w:rPr>
        <w:t xml:space="preserve"> «ГЕОГРАФИЯ»</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Изучение географии в общем образовании направлено на достижение следующих целей:</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МЕСТО УЧЕБНОГО ПРЕДМЕТА «ГЕОГРАФИЯ» В УЧЕБНОМ ПЛАНЕ</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08456C" w:rsidRPr="00711735" w:rsidRDefault="00711735">
      <w:pPr>
        <w:spacing w:line="264" w:lineRule="auto"/>
        <w:ind w:left="120"/>
        <w:jc w:val="both"/>
        <w:rPr>
          <w:lang w:val="ru-RU"/>
        </w:rPr>
      </w:pPr>
      <w:r w:rsidRPr="00711735">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08456C" w:rsidRPr="00711735" w:rsidRDefault="0008456C">
      <w:pPr>
        <w:rPr>
          <w:lang w:val="ru-RU"/>
        </w:rPr>
        <w:sectPr w:rsidR="0008456C" w:rsidRPr="00711735">
          <w:pgSz w:w="11906" w:h="16383"/>
          <w:pgMar w:top="1134" w:right="850" w:bottom="1134" w:left="1701" w:header="720" w:footer="720" w:gutter="0"/>
          <w:cols w:space="720"/>
        </w:sectPr>
      </w:pPr>
    </w:p>
    <w:p w:rsidR="0008456C" w:rsidRPr="00711735" w:rsidRDefault="00711735">
      <w:pPr>
        <w:spacing w:line="264" w:lineRule="auto"/>
        <w:ind w:left="120"/>
        <w:jc w:val="both"/>
        <w:rPr>
          <w:lang w:val="ru-RU"/>
        </w:rPr>
      </w:pPr>
      <w:bookmarkStart w:id="2" w:name="block-70981638"/>
      <w:bookmarkEnd w:id="1"/>
      <w:r w:rsidRPr="00711735">
        <w:rPr>
          <w:rFonts w:ascii="Times New Roman" w:hAnsi="Times New Roman"/>
          <w:b/>
          <w:color w:val="000000"/>
          <w:sz w:val="28"/>
          <w:lang w:val="ru-RU"/>
        </w:rPr>
        <w:lastRenderedPageBreak/>
        <w:t>СОДЕРЖАНИЕ УЧЕБНОГО ПРЕДМЕТА</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5 КЛАСС</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1. Географическое изучение Земли</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Введение</w:t>
      </w:r>
      <w:r w:rsidRPr="00711735">
        <w:rPr>
          <w:rFonts w:ascii="Times New Roman" w:hAnsi="Times New Roman"/>
          <w:color w:val="000000"/>
          <w:sz w:val="28"/>
          <w:lang w:val="ru-RU"/>
        </w:rPr>
        <w:t>. География — наука о планете Земля</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1. История географических открытий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711735">
        <w:rPr>
          <w:rFonts w:ascii="Times New Roman" w:hAnsi="Times New Roman"/>
          <w:color w:val="000000"/>
          <w:sz w:val="28"/>
          <w:lang w:val="ru-RU"/>
        </w:rPr>
        <w:t>—</w:t>
      </w:r>
      <w:r>
        <w:rPr>
          <w:rFonts w:ascii="Times New Roman" w:hAnsi="Times New Roman"/>
          <w:color w:val="000000"/>
          <w:sz w:val="28"/>
        </w:rPr>
        <w:t>XIX</w:t>
      </w:r>
      <w:r w:rsidRPr="00711735">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2. Изображения земной поверхности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1. Планы местности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Определение направлений и расстояний по плану местности.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Составление описания маршрута по плану местности.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2. Географические карты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Определение направлений и расстояний по карте полушарий.</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3. Земля — планета Солнечной системы</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711735">
        <w:rPr>
          <w:rFonts w:ascii="Times New Roman" w:hAnsi="Times New Roman"/>
          <w:color w:val="000000"/>
          <w:sz w:val="28"/>
          <w:lang w:val="ru-RU"/>
        </w:rPr>
        <w:lastRenderedPageBreak/>
        <w:t xml:space="preserve">Земли. </w:t>
      </w:r>
      <w:r w:rsidRPr="00EA455C">
        <w:rPr>
          <w:rFonts w:ascii="Times New Roman" w:hAnsi="Times New Roman"/>
          <w:color w:val="000000"/>
          <w:sz w:val="28"/>
          <w:lang w:val="ru-RU"/>
        </w:rPr>
        <w:t xml:space="preserve">Пояса освещённости. </w:t>
      </w:r>
      <w:r w:rsidRPr="00711735">
        <w:rPr>
          <w:rFonts w:ascii="Times New Roman" w:hAnsi="Times New Roman"/>
          <w:color w:val="000000"/>
          <w:sz w:val="28"/>
          <w:lang w:val="ru-RU"/>
        </w:rPr>
        <w:t>Тропики и полярные круги. Вращение Земли вокруг своей оси. Смена дня и ночи на Земле.</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Влияние Космоса на Землю и жизнь людей.</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4. Оболочки Земли</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1. Литосфера — каменная оболочка Земли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Описание горной системы или равнины по физической карте.</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Заключение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Практикум «Сезонные изменения в природе своей местности»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Анализ результатов фенологических наблюдений и наблюдений за погодой.</w:t>
      </w:r>
    </w:p>
    <w:p w:rsidR="0008456C" w:rsidRPr="00711735" w:rsidRDefault="0008456C">
      <w:pPr>
        <w:spacing w:line="264" w:lineRule="auto"/>
        <w:ind w:left="120"/>
        <w:jc w:val="both"/>
        <w:rPr>
          <w:lang w:val="ru-RU"/>
        </w:rPr>
      </w:pP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6 КЛАСС</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1. Оболочки Земли</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 xml:space="preserve"> Тема 1. Гидросфера — водная оболочка Земли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Воды суши. Способы изображения внутренних вод на картах.</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08456C" w:rsidRPr="00711735" w:rsidRDefault="00711735">
      <w:pPr>
        <w:spacing w:line="264" w:lineRule="auto"/>
        <w:ind w:firstLine="600"/>
        <w:jc w:val="both"/>
        <w:rPr>
          <w:lang w:val="ru-RU"/>
        </w:rPr>
      </w:pPr>
      <w:r w:rsidRPr="00D83EC9">
        <w:rPr>
          <w:rFonts w:ascii="Times New Roman" w:hAnsi="Times New Roman"/>
          <w:color w:val="000000"/>
          <w:sz w:val="28"/>
          <w:lang w:val="ru-RU"/>
        </w:rPr>
        <w:t xml:space="preserve">Озёра. Происхождение озёрных котловин. </w:t>
      </w:r>
      <w:r w:rsidRPr="00711735">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Многолетняя мерзлота. Болота, их образование.</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Стихийные явления в гидросфере, методы наблюдения и защиты.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Человек и гидросфера. Использование человеком энергии воды.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Использование космических методов в исследовании влияния человека на гидросферу.</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Сравнение двух рек (России и мира) по заданным признакам.</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Характеристика одного из крупнейших озёр России по плану в форме презентации.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2. Атмосфера — воздушная оболочка Земли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Воздушная оболочка Земли: газовый состав, строение и значение атмосферы.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08456C" w:rsidRPr="009A2CC1" w:rsidRDefault="00711735">
      <w:pPr>
        <w:spacing w:line="264" w:lineRule="auto"/>
        <w:ind w:firstLine="600"/>
        <w:jc w:val="both"/>
        <w:rPr>
          <w:lang w:val="ru-RU"/>
        </w:rPr>
      </w:pPr>
      <w:r w:rsidRPr="00711735">
        <w:rPr>
          <w:rFonts w:ascii="Times New Roman" w:hAnsi="Times New Roman"/>
          <w:color w:val="000000"/>
          <w:sz w:val="28"/>
          <w:lang w:val="ru-RU"/>
        </w:rPr>
        <w:t xml:space="preserve">Атмосферное давление. Ветер и причины его возникновения. </w:t>
      </w:r>
      <w:r w:rsidRPr="009A2CC1">
        <w:rPr>
          <w:rFonts w:ascii="Times New Roman" w:hAnsi="Times New Roman"/>
          <w:color w:val="000000"/>
          <w:sz w:val="28"/>
          <w:lang w:val="ru-RU"/>
        </w:rPr>
        <w:t xml:space="preserve">Роза ветров. Бризы. Муссоны.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Вода в атмосфере. Влажность воздуха. Образование облаков. Облака и их виды. </w:t>
      </w:r>
      <w:r w:rsidRPr="00D83EC9">
        <w:rPr>
          <w:rFonts w:ascii="Times New Roman" w:hAnsi="Times New Roman"/>
          <w:color w:val="000000"/>
          <w:sz w:val="28"/>
          <w:lang w:val="ru-RU"/>
        </w:rPr>
        <w:t xml:space="preserve">Туман. Образование и выпадение атмосферных осадков. </w:t>
      </w:r>
      <w:r w:rsidRPr="00711735">
        <w:rPr>
          <w:rFonts w:ascii="Times New Roman" w:hAnsi="Times New Roman"/>
          <w:color w:val="000000"/>
          <w:sz w:val="28"/>
          <w:lang w:val="ru-RU"/>
        </w:rPr>
        <w:t>Виды атмосферных осадков.</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Погода и её показатели. Причины изменения погоды.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Представление результатов наблюдения за погодой своей местности.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3. Биосфера — оболочка жизни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Человек как часть биосферы. Распространение людей на Земле.</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Исследования и экологические проблемы.</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lastRenderedPageBreak/>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Характеристика растительности участка местности своего края.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Заключение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Природно-территориальные комплексы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D83EC9">
        <w:rPr>
          <w:rFonts w:ascii="Times New Roman" w:hAnsi="Times New Roman"/>
          <w:color w:val="000000"/>
          <w:sz w:val="28"/>
          <w:lang w:val="ru-RU"/>
        </w:rPr>
        <w:t xml:space="preserve">Круговороты веществ на Земле. Почва, её строение и состав. </w:t>
      </w:r>
      <w:r w:rsidRPr="00711735">
        <w:rPr>
          <w:rFonts w:ascii="Times New Roman" w:hAnsi="Times New Roman"/>
          <w:color w:val="000000"/>
          <w:sz w:val="28"/>
          <w:lang w:val="ru-RU"/>
        </w:rPr>
        <w:t>Образование почвы и плодородие почв. Охрана почв.</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 (выполняется на местности)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Характеристика локального природного комплекса по плану.</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7 КЛАСС</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 xml:space="preserve">Раздел 1. Главные закономерности природы Земли </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1. Географическая оболочка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Выявление проявления широтной зональности по картам природных зон.</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2. Литосфера и рельеф Земли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Объяснение вулканических или сейсмических событий, о которых говорится в тексте.</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3. Атмосфера и климаты Земли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711735">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Описание климата территории по климатической карте и климатограмме.</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4. Мировой океан — основная часть гидросферы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2. Человечество на Земле</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1. Численность населения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711735">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2. Страны и народы мира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Сравнение занятий населения двух стран по комплексным картам.</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 xml:space="preserve">Раздел 3. Материки и страны </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1. Южные материки </w:t>
      </w:r>
    </w:p>
    <w:p w:rsidR="0008456C" w:rsidRPr="00EA455C" w:rsidRDefault="00711735">
      <w:pPr>
        <w:spacing w:line="264" w:lineRule="auto"/>
        <w:ind w:firstLine="600"/>
        <w:jc w:val="both"/>
        <w:rPr>
          <w:lang w:val="ru-RU"/>
        </w:rPr>
      </w:pPr>
      <w:r w:rsidRPr="00711735">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sidRPr="00D83EC9">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711735">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711735">
        <w:rPr>
          <w:rFonts w:ascii="Times New Roman" w:hAnsi="Times New Roman"/>
          <w:color w:val="000000"/>
          <w:sz w:val="28"/>
          <w:lang w:val="ru-RU"/>
        </w:rPr>
        <w:t>—</w:t>
      </w:r>
      <w:r>
        <w:rPr>
          <w:rFonts w:ascii="Times New Roman" w:hAnsi="Times New Roman"/>
          <w:color w:val="000000"/>
          <w:sz w:val="28"/>
        </w:rPr>
        <w:t>XXI</w:t>
      </w:r>
      <w:r w:rsidRPr="00711735">
        <w:rPr>
          <w:rFonts w:ascii="Times New Roman" w:hAnsi="Times New Roman"/>
          <w:color w:val="000000"/>
          <w:sz w:val="28"/>
          <w:lang w:val="ru-RU"/>
        </w:rPr>
        <w:t xml:space="preserve"> вв. Современные исследования в Антарктиде. </w:t>
      </w:r>
      <w:r w:rsidRPr="00EA455C">
        <w:rPr>
          <w:rFonts w:ascii="Times New Roman" w:hAnsi="Times New Roman"/>
          <w:color w:val="000000"/>
          <w:sz w:val="28"/>
          <w:lang w:val="ru-RU"/>
        </w:rPr>
        <w:t>Роль России в открытиях и исследованиях ледового континента.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Сравнение географического положения двух (любых) южных материков.</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3. Сравнение особенностей климата Африки, Южной Америки и Австралии по плану.</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lastRenderedPageBreak/>
        <w:t>Тема 2. Северные материки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sidRPr="00D83EC9">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711735">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3. Взаимодействие природы и общества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8 КЛАСС</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1. Географическое пространство России</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1. История формирования и освоения территории России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711735">
        <w:rPr>
          <w:rFonts w:ascii="Times New Roman" w:hAnsi="Times New Roman"/>
          <w:color w:val="000000"/>
          <w:sz w:val="28"/>
          <w:lang w:val="ru-RU"/>
        </w:rPr>
        <w:t>—</w:t>
      </w:r>
      <w:r>
        <w:rPr>
          <w:rFonts w:ascii="Times New Roman" w:hAnsi="Times New Roman"/>
          <w:color w:val="000000"/>
          <w:sz w:val="28"/>
        </w:rPr>
        <w:t>XVI</w:t>
      </w:r>
      <w:r w:rsidRPr="00711735">
        <w:rPr>
          <w:rFonts w:ascii="Times New Roman" w:hAnsi="Times New Roman"/>
          <w:color w:val="000000"/>
          <w:sz w:val="28"/>
          <w:lang w:val="ru-RU"/>
        </w:rPr>
        <w:t xml:space="preserve"> вв. </w:t>
      </w:r>
      <w:r w:rsidRPr="00D83EC9">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D83EC9">
        <w:rPr>
          <w:rFonts w:ascii="Times New Roman" w:hAnsi="Times New Roman"/>
          <w:color w:val="000000"/>
          <w:sz w:val="28"/>
          <w:lang w:val="ru-RU"/>
        </w:rPr>
        <w:t>—</w:t>
      </w:r>
      <w:r>
        <w:rPr>
          <w:rFonts w:ascii="Times New Roman" w:hAnsi="Times New Roman"/>
          <w:color w:val="000000"/>
          <w:sz w:val="28"/>
        </w:rPr>
        <w:t>XIX</w:t>
      </w:r>
      <w:r w:rsidRPr="00D83EC9">
        <w:rPr>
          <w:rFonts w:ascii="Times New Roman" w:hAnsi="Times New Roman"/>
          <w:color w:val="000000"/>
          <w:sz w:val="28"/>
          <w:lang w:val="ru-RU"/>
        </w:rPr>
        <w:t xml:space="preserve"> вв. Русские первопроходцы. </w:t>
      </w:r>
      <w:r w:rsidRPr="00711735">
        <w:rPr>
          <w:rFonts w:ascii="Times New Roman" w:hAnsi="Times New Roman"/>
          <w:color w:val="000000"/>
          <w:sz w:val="28"/>
          <w:lang w:val="ru-RU"/>
        </w:rPr>
        <w:t>Изменения внешних границ России в ХХ в. Воссоединение Крыма с Россией.</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2. Географическое положение и границы России </w:t>
      </w:r>
    </w:p>
    <w:p w:rsidR="0008456C" w:rsidRPr="00D83EC9" w:rsidRDefault="00711735">
      <w:pPr>
        <w:spacing w:line="264" w:lineRule="auto"/>
        <w:ind w:firstLine="600"/>
        <w:jc w:val="both"/>
        <w:rPr>
          <w:lang w:val="ru-RU"/>
        </w:rPr>
      </w:pPr>
      <w:r w:rsidRPr="00711735">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sidRPr="00D83EC9">
        <w:rPr>
          <w:rFonts w:ascii="Times New Roman" w:hAnsi="Times New Roman"/>
          <w:color w:val="000000"/>
          <w:sz w:val="28"/>
          <w:lang w:val="ru-RU"/>
        </w:rPr>
        <w:t>России.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3. Время на территории России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Определение различия во времени для разных городов России по карте часовых зон.</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sidRPr="00D83EC9">
        <w:rPr>
          <w:rFonts w:ascii="Times New Roman" w:hAnsi="Times New Roman"/>
          <w:color w:val="000000"/>
          <w:sz w:val="28"/>
          <w:lang w:val="ru-RU"/>
        </w:rPr>
        <w:t xml:space="preserve">Основные виды субъектов Российской Федерации. Федеральные округа. </w:t>
      </w:r>
      <w:r w:rsidRPr="00711735">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2. Природа России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1. Природные условия и ресурсы России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711735">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2. Геологическое строение, рельеф и полезные ископаемые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Объяснение распространения по территории России опасных геологических явлений.</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Объяснение особенностей рельефа своего края.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3. Климат и климатические ресурсы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711735">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Описание и прогнозирование погоды территории по карте погоды.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4. Моря России. Внутренние воды и водные ресурсы </w:t>
      </w:r>
    </w:p>
    <w:p w:rsidR="0008456C" w:rsidRPr="00EA455C" w:rsidRDefault="00711735">
      <w:pPr>
        <w:spacing w:line="264" w:lineRule="auto"/>
        <w:ind w:firstLine="600"/>
        <w:jc w:val="both"/>
        <w:rPr>
          <w:lang w:val="ru-RU"/>
        </w:rPr>
      </w:pPr>
      <w:r w:rsidRPr="00711735">
        <w:rPr>
          <w:rFonts w:ascii="Times New Roman" w:hAnsi="Times New Roman"/>
          <w:color w:val="000000"/>
          <w:sz w:val="28"/>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sidRPr="00EA455C">
        <w:rPr>
          <w:rFonts w:ascii="Times New Roman" w:hAnsi="Times New Roman"/>
          <w:color w:val="000000"/>
          <w:sz w:val="28"/>
          <w:lang w:val="ru-RU"/>
        </w:rPr>
        <w:t>Роль рек в жизни населения и развитии хозяйства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Сравнение особенностей режима и характера течения двух рек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5. Природно-хозяйственные зоны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Высотная поясность в горах на территории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Объяснение различий структуры высотной поясности в горных системах.</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3. Население России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1. Численность населения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711735">
        <w:rPr>
          <w:rFonts w:ascii="Times New Roman" w:hAnsi="Times New Roman"/>
          <w:color w:val="000000"/>
          <w:sz w:val="28"/>
          <w:lang w:val="ru-RU"/>
        </w:rPr>
        <w:t>—</w:t>
      </w:r>
      <w:r>
        <w:rPr>
          <w:rFonts w:ascii="Times New Roman" w:hAnsi="Times New Roman"/>
          <w:color w:val="000000"/>
          <w:sz w:val="28"/>
        </w:rPr>
        <w:t>XXI</w:t>
      </w:r>
      <w:r w:rsidRPr="00711735">
        <w:rPr>
          <w:rFonts w:ascii="Times New Roman" w:hAnsi="Times New Roman"/>
          <w:color w:val="000000"/>
          <w:sz w:val="28"/>
          <w:lang w:val="ru-RU"/>
        </w:rPr>
        <w:t xml:space="preserve"> вв. и факторы, определяющие её. </w:t>
      </w:r>
      <w:r w:rsidRPr="00BC6D87">
        <w:rPr>
          <w:rFonts w:ascii="Times New Roman" w:hAnsi="Times New Roman"/>
          <w:color w:val="000000"/>
          <w:sz w:val="28"/>
          <w:lang w:val="ru-RU"/>
        </w:rPr>
        <w:t xml:space="preserve">Переписи населения России. Естественное движение населения. </w:t>
      </w:r>
      <w:r w:rsidRPr="00711735">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sidRPr="00BC6D87">
        <w:rPr>
          <w:rFonts w:ascii="Times New Roman" w:hAnsi="Times New Roman"/>
          <w:color w:val="000000"/>
          <w:sz w:val="28"/>
          <w:lang w:val="ru-RU"/>
        </w:rPr>
        <w:t xml:space="preserve">Геодемографическое положение России. Основные меры современной демографической политики государства. </w:t>
      </w:r>
      <w:r w:rsidRPr="00711735">
        <w:rPr>
          <w:rFonts w:ascii="Times New Roman" w:hAnsi="Times New Roman"/>
          <w:color w:val="000000"/>
          <w:sz w:val="28"/>
          <w:lang w:val="ru-RU"/>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2. Территориальные особенности размещения населения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9A2CC1">
        <w:rPr>
          <w:rFonts w:ascii="Times New Roman" w:hAnsi="Times New Roman"/>
          <w:color w:val="000000"/>
          <w:sz w:val="28"/>
          <w:lang w:val="ru-RU"/>
        </w:rPr>
        <w:lastRenderedPageBreak/>
        <w:t xml:space="preserve">Урбанизация в России. Крупнейшие города и городские агломерации. </w:t>
      </w:r>
      <w:r w:rsidRPr="00711735">
        <w:rPr>
          <w:rFonts w:ascii="Times New Roman" w:hAnsi="Times New Roman"/>
          <w:color w:val="000000"/>
          <w:sz w:val="28"/>
          <w:lang w:val="ru-RU"/>
        </w:rPr>
        <w:t xml:space="preserve">Классификация городов по численности населения. Роль городов в жизни страны. </w:t>
      </w:r>
      <w:r w:rsidRPr="00D83EC9">
        <w:rPr>
          <w:rFonts w:ascii="Times New Roman" w:hAnsi="Times New Roman"/>
          <w:color w:val="000000"/>
          <w:sz w:val="28"/>
          <w:lang w:val="ru-RU"/>
        </w:rPr>
        <w:t xml:space="preserve">Функции городов России. Монофункциональные города. </w:t>
      </w:r>
      <w:r w:rsidRPr="00711735">
        <w:rPr>
          <w:rFonts w:ascii="Times New Roman" w:hAnsi="Times New Roman"/>
          <w:color w:val="000000"/>
          <w:sz w:val="28"/>
          <w:lang w:val="ru-RU"/>
        </w:rPr>
        <w:t>Сельская местность и современные тенденции сельского расселения.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3. Народы и религии России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4. Половой и возрастной состав населения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5. Человеческий капитал России</w:t>
      </w:r>
    </w:p>
    <w:p w:rsidR="0008456C" w:rsidRDefault="00711735">
      <w:pPr>
        <w:spacing w:line="264" w:lineRule="auto"/>
        <w:ind w:firstLine="600"/>
        <w:jc w:val="both"/>
      </w:pPr>
      <w:r w:rsidRPr="00711735">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08456C" w:rsidRDefault="00711735">
      <w:pPr>
        <w:spacing w:line="264" w:lineRule="auto"/>
        <w:ind w:firstLine="600"/>
        <w:jc w:val="both"/>
      </w:pPr>
      <w:r>
        <w:rPr>
          <w:rFonts w:ascii="Times New Roman" w:hAnsi="Times New Roman"/>
          <w:b/>
          <w:color w:val="000000"/>
          <w:sz w:val="28"/>
        </w:rPr>
        <w:t>Практическая работа</w:t>
      </w:r>
    </w:p>
    <w:p w:rsidR="0008456C" w:rsidRPr="00711735" w:rsidRDefault="00711735">
      <w:pPr>
        <w:numPr>
          <w:ilvl w:val="0"/>
          <w:numId w:val="1"/>
        </w:numPr>
        <w:spacing w:line="264" w:lineRule="auto"/>
        <w:jc w:val="both"/>
        <w:rPr>
          <w:lang w:val="ru-RU"/>
        </w:rPr>
      </w:pPr>
      <w:r w:rsidRPr="00711735">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9 КЛАСС</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1. Хозяйство России</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1. Общая характеристика хозяйства России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711735">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08456C" w:rsidRPr="00711735" w:rsidRDefault="00711735">
      <w:pPr>
        <w:spacing w:line="264" w:lineRule="auto"/>
        <w:ind w:firstLine="600"/>
        <w:jc w:val="both"/>
        <w:rPr>
          <w:lang w:val="ru-RU"/>
        </w:rPr>
      </w:pPr>
      <w:r w:rsidRPr="00711735">
        <w:rPr>
          <w:rFonts w:ascii="Times New Roman" w:hAnsi="Times New Roman"/>
          <w:b/>
          <w:color w:val="333333"/>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2. Топливно-энергетический комплекс (ТЭК)</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3. Металлургический комплекс</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w:t>
      </w:r>
      <w:r w:rsidRPr="00D83EC9">
        <w:rPr>
          <w:rFonts w:ascii="Times New Roman" w:hAnsi="Times New Roman"/>
          <w:color w:val="000000"/>
          <w:sz w:val="28"/>
          <w:lang w:val="ru-RU"/>
        </w:rPr>
        <w:t xml:space="preserve">Металлургические базы России. Влияние металлургии на окружающую среду. </w:t>
      </w:r>
      <w:r w:rsidRPr="00711735">
        <w:rPr>
          <w:rFonts w:ascii="Times New Roman" w:hAnsi="Times New Roman"/>
          <w:color w:val="000000"/>
          <w:sz w:val="28"/>
          <w:lang w:val="ru-RU"/>
        </w:rPr>
        <w:t xml:space="preserve">Основные положения «Стратегии развития чёрной и </w:t>
      </w:r>
      <w:r w:rsidRPr="00711735">
        <w:rPr>
          <w:rFonts w:ascii="Times New Roman" w:hAnsi="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rsidR="0008456C" w:rsidRPr="00711735" w:rsidRDefault="00711735">
      <w:pPr>
        <w:spacing w:line="264" w:lineRule="auto"/>
        <w:ind w:firstLine="600"/>
        <w:jc w:val="both"/>
        <w:rPr>
          <w:lang w:val="ru-RU"/>
        </w:rPr>
      </w:pPr>
      <w:r w:rsidRPr="00711735">
        <w:rPr>
          <w:rFonts w:ascii="Times New Roman" w:hAnsi="Times New Roman"/>
          <w:b/>
          <w:color w:val="333333"/>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4. Машиностроительный комплекс</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5. Химико-лесной комплекс</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Химическая промышленность</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Лесопромышленный комплекс</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711735">
        <w:rPr>
          <w:rFonts w:ascii="Times New Roman" w:hAnsi="Times New Roman"/>
          <w:color w:val="000000"/>
          <w:sz w:val="28"/>
          <w:lang w:val="ru-RU"/>
        </w:rPr>
        <w:t xml:space="preserve"> и </w:t>
      </w:r>
      <w:r>
        <w:rPr>
          <w:rFonts w:ascii="Times New Roman" w:hAnsi="Times New Roman"/>
          <w:color w:val="000000"/>
          <w:sz w:val="28"/>
        </w:rPr>
        <w:t>III</w:t>
      </w:r>
      <w:r w:rsidRPr="00711735">
        <w:rPr>
          <w:rFonts w:ascii="Times New Roman" w:hAnsi="Times New Roman"/>
          <w:color w:val="000000"/>
          <w:sz w:val="28"/>
          <w:lang w:val="ru-RU"/>
        </w:rPr>
        <w:t>, Приложения № 1 и № 18) с целью определения перспектив и проблем развития комплекса.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6. Агропромышленный комплекс (далее - АПК)</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Определение влияния природных и социальных факторов на размещение отраслей АПК.</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7. Инфраструктурный комплекс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Транспорт и охрана окружающей среды.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Характеристика туристско-рекреационного потенциала своего края.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lastRenderedPageBreak/>
        <w:t xml:space="preserve">Тема 8. Обобщение знаний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w:t>
      </w:r>
      <w:r w:rsidRPr="00D83EC9">
        <w:rPr>
          <w:rFonts w:ascii="Times New Roman" w:hAnsi="Times New Roman"/>
          <w:color w:val="000000"/>
          <w:sz w:val="28"/>
          <w:lang w:val="ru-RU"/>
        </w:rPr>
        <w:t xml:space="preserve">Кластеры. Особые экономические зоны (ОЭЗ). </w:t>
      </w:r>
      <w:r w:rsidRPr="00711735">
        <w:rPr>
          <w:rFonts w:ascii="Times New Roman" w:hAnsi="Times New Roman"/>
          <w:color w:val="000000"/>
          <w:sz w:val="28"/>
          <w:lang w:val="ru-RU"/>
        </w:rPr>
        <w:t>Территории опережающего развития (ТОР). Факторы, ограничивающие развитие хозяйства.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2. Регионы России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Тема 1. Западный макрорегион (Европейская часть)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Практические работы</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2. </w:t>
      </w:r>
      <w:r w:rsidRPr="00711735">
        <w:rPr>
          <w:rFonts w:ascii="Times New Roman" w:hAnsi="Times New Roman"/>
          <w:b/>
          <w:color w:val="333333"/>
          <w:sz w:val="28"/>
          <w:lang w:val="ru-RU"/>
        </w:rPr>
        <w:t>Восточный макрорегион (</w:t>
      </w:r>
      <w:r w:rsidRPr="00711735">
        <w:rPr>
          <w:rFonts w:ascii="Times New Roman" w:hAnsi="Times New Roman"/>
          <w:b/>
          <w:color w:val="000000"/>
          <w:sz w:val="28"/>
          <w:lang w:val="ru-RU"/>
        </w:rPr>
        <w:t>Азиатская часть) России</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Практическая работа</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 </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Тема 3. Обобщение знаний </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Раздел 6. Россия в современном мире</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08456C" w:rsidRPr="00711735" w:rsidRDefault="0008456C">
      <w:pPr>
        <w:rPr>
          <w:lang w:val="ru-RU"/>
        </w:rPr>
        <w:sectPr w:rsidR="0008456C" w:rsidRPr="00711735">
          <w:pgSz w:w="11906" w:h="16383"/>
          <w:pgMar w:top="1134" w:right="850" w:bottom="1134" w:left="1701" w:header="720" w:footer="720" w:gutter="0"/>
          <w:cols w:space="720"/>
        </w:sectPr>
      </w:pPr>
    </w:p>
    <w:p w:rsidR="0008456C" w:rsidRPr="00711735" w:rsidRDefault="00711735">
      <w:pPr>
        <w:spacing w:line="264" w:lineRule="auto"/>
        <w:ind w:left="120"/>
        <w:jc w:val="both"/>
        <w:rPr>
          <w:lang w:val="ru-RU"/>
        </w:rPr>
      </w:pPr>
      <w:bookmarkStart w:id="3" w:name="block-70981634"/>
      <w:bookmarkEnd w:id="2"/>
      <w:r w:rsidRPr="00711735">
        <w:rPr>
          <w:rFonts w:ascii="Times New Roman" w:hAnsi="Times New Roman"/>
          <w:b/>
          <w:color w:val="000000"/>
          <w:sz w:val="28"/>
          <w:lang w:val="ru-RU"/>
        </w:rPr>
        <w:lastRenderedPageBreak/>
        <w:t>ПЛАНИРУЕМЫЕ ОБРАЗОВАТЕЛЬНЫЕ РЕЗУЛЬТАТЫ</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ЛИЧНОСТНЫЕ РЕЗУЛЬТАТЫ</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Патриотического воспитания</w:t>
      </w:r>
      <w:r w:rsidRPr="00711735">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Гражданского воспитания:</w:t>
      </w:r>
      <w:r w:rsidRPr="00711735">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Духовно-нравственного воспитания:</w:t>
      </w:r>
      <w:r w:rsidRPr="00711735">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Эстетического воспитания:</w:t>
      </w:r>
      <w:r w:rsidRPr="00711735">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711735">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Ценности научного познания</w:t>
      </w:r>
      <w:r w:rsidRPr="00711735">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711735">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 xml:space="preserve">Трудового воспитания: </w:t>
      </w:r>
      <w:r w:rsidRPr="00711735">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Экологического воспитания:</w:t>
      </w:r>
      <w:r w:rsidRPr="00711735">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711735">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МЕТАПРЕДМЕТНЫЕ РЕЗУЛЬТАТЫ</w:t>
      </w:r>
    </w:p>
    <w:p w:rsidR="0008456C" w:rsidRPr="00711735" w:rsidRDefault="0008456C">
      <w:pPr>
        <w:spacing w:line="264" w:lineRule="auto"/>
        <w:ind w:left="120"/>
        <w:jc w:val="both"/>
        <w:rPr>
          <w:lang w:val="ru-RU"/>
        </w:rPr>
      </w:pPr>
    </w:p>
    <w:p w:rsidR="0008456C" w:rsidRPr="00711735" w:rsidRDefault="00711735">
      <w:pPr>
        <w:spacing w:line="264" w:lineRule="auto"/>
        <w:ind w:firstLine="600"/>
        <w:jc w:val="both"/>
        <w:rPr>
          <w:lang w:val="ru-RU"/>
        </w:rPr>
      </w:pPr>
      <w:r w:rsidRPr="00711735">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Овладению универсальными познавательными действиями:</w:t>
      </w:r>
    </w:p>
    <w:p w:rsidR="0008456C" w:rsidRPr="00711735" w:rsidRDefault="00711735">
      <w:pPr>
        <w:spacing w:line="264" w:lineRule="auto"/>
        <w:ind w:firstLine="600"/>
        <w:jc w:val="both"/>
        <w:rPr>
          <w:lang w:val="ru-RU"/>
        </w:rPr>
      </w:pPr>
      <w:r w:rsidRPr="00711735">
        <w:rPr>
          <w:rFonts w:ascii="Times New Roman" w:hAnsi="Times New Roman"/>
          <w:b/>
          <w:color w:val="000000"/>
          <w:sz w:val="28"/>
          <w:lang w:val="ru-RU"/>
        </w:rPr>
        <w:t>Базовые логические действия</w:t>
      </w:r>
    </w:p>
    <w:p w:rsidR="0008456C" w:rsidRPr="00711735" w:rsidRDefault="00711735">
      <w:pPr>
        <w:numPr>
          <w:ilvl w:val="0"/>
          <w:numId w:val="2"/>
        </w:numPr>
        <w:spacing w:line="264" w:lineRule="auto"/>
        <w:jc w:val="both"/>
        <w:rPr>
          <w:lang w:val="ru-RU"/>
        </w:rPr>
      </w:pPr>
      <w:r w:rsidRPr="00711735">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08456C" w:rsidRPr="00711735" w:rsidRDefault="00711735">
      <w:pPr>
        <w:numPr>
          <w:ilvl w:val="0"/>
          <w:numId w:val="2"/>
        </w:numPr>
        <w:spacing w:line="264" w:lineRule="auto"/>
        <w:jc w:val="both"/>
        <w:rPr>
          <w:lang w:val="ru-RU"/>
        </w:rPr>
      </w:pPr>
      <w:r w:rsidRPr="00711735">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08456C" w:rsidRPr="00711735" w:rsidRDefault="00711735">
      <w:pPr>
        <w:numPr>
          <w:ilvl w:val="0"/>
          <w:numId w:val="2"/>
        </w:numPr>
        <w:spacing w:line="264" w:lineRule="auto"/>
        <w:jc w:val="both"/>
        <w:rPr>
          <w:lang w:val="ru-RU"/>
        </w:rPr>
      </w:pPr>
      <w:r w:rsidRPr="00711735">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08456C" w:rsidRPr="00711735" w:rsidRDefault="00711735">
      <w:pPr>
        <w:numPr>
          <w:ilvl w:val="0"/>
          <w:numId w:val="2"/>
        </w:numPr>
        <w:spacing w:line="264" w:lineRule="auto"/>
        <w:jc w:val="both"/>
        <w:rPr>
          <w:lang w:val="ru-RU"/>
        </w:rPr>
      </w:pPr>
      <w:r w:rsidRPr="00711735">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08456C" w:rsidRPr="00711735" w:rsidRDefault="00711735">
      <w:pPr>
        <w:numPr>
          <w:ilvl w:val="0"/>
          <w:numId w:val="2"/>
        </w:numPr>
        <w:spacing w:line="264" w:lineRule="auto"/>
        <w:jc w:val="both"/>
        <w:rPr>
          <w:lang w:val="ru-RU"/>
        </w:rPr>
      </w:pPr>
      <w:r w:rsidRPr="00711735">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08456C" w:rsidRPr="00711735" w:rsidRDefault="00711735">
      <w:pPr>
        <w:numPr>
          <w:ilvl w:val="0"/>
          <w:numId w:val="2"/>
        </w:numPr>
        <w:spacing w:line="264" w:lineRule="auto"/>
        <w:jc w:val="both"/>
        <w:rPr>
          <w:lang w:val="ru-RU"/>
        </w:rPr>
      </w:pPr>
      <w:r w:rsidRPr="00711735">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08456C" w:rsidRDefault="00711735">
      <w:pPr>
        <w:spacing w:line="264" w:lineRule="auto"/>
        <w:ind w:firstLine="600"/>
        <w:jc w:val="both"/>
      </w:pPr>
      <w:r>
        <w:rPr>
          <w:rFonts w:ascii="Times New Roman" w:hAnsi="Times New Roman"/>
          <w:b/>
          <w:color w:val="000000"/>
          <w:sz w:val="28"/>
        </w:rPr>
        <w:t>Базовые исследовательские действия</w:t>
      </w:r>
    </w:p>
    <w:p w:rsidR="0008456C" w:rsidRPr="00711735" w:rsidRDefault="00711735">
      <w:pPr>
        <w:numPr>
          <w:ilvl w:val="0"/>
          <w:numId w:val="3"/>
        </w:numPr>
        <w:spacing w:line="264" w:lineRule="auto"/>
        <w:jc w:val="both"/>
        <w:rPr>
          <w:lang w:val="ru-RU"/>
        </w:rPr>
      </w:pPr>
      <w:r w:rsidRPr="00711735">
        <w:rPr>
          <w:rFonts w:ascii="Times New Roman" w:hAnsi="Times New Roman"/>
          <w:color w:val="000000"/>
          <w:sz w:val="28"/>
          <w:lang w:val="ru-RU"/>
        </w:rPr>
        <w:t>Использовать географические вопросы как исследовательский инструмент познания;</w:t>
      </w:r>
    </w:p>
    <w:p w:rsidR="0008456C" w:rsidRPr="00711735" w:rsidRDefault="00711735">
      <w:pPr>
        <w:numPr>
          <w:ilvl w:val="0"/>
          <w:numId w:val="3"/>
        </w:numPr>
        <w:spacing w:line="264" w:lineRule="auto"/>
        <w:jc w:val="both"/>
        <w:rPr>
          <w:lang w:val="ru-RU"/>
        </w:rPr>
      </w:pPr>
      <w:r w:rsidRPr="00711735">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08456C" w:rsidRPr="00711735" w:rsidRDefault="00711735">
      <w:pPr>
        <w:numPr>
          <w:ilvl w:val="0"/>
          <w:numId w:val="3"/>
        </w:numPr>
        <w:spacing w:line="264" w:lineRule="auto"/>
        <w:jc w:val="both"/>
        <w:rPr>
          <w:lang w:val="ru-RU"/>
        </w:rPr>
      </w:pPr>
      <w:r w:rsidRPr="00711735">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08456C" w:rsidRPr="00711735" w:rsidRDefault="00711735">
      <w:pPr>
        <w:numPr>
          <w:ilvl w:val="0"/>
          <w:numId w:val="3"/>
        </w:numPr>
        <w:spacing w:line="264" w:lineRule="auto"/>
        <w:jc w:val="both"/>
        <w:rPr>
          <w:lang w:val="ru-RU"/>
        </w:rPr>
      </w:pPr>
      <w:r w:rsidRPr="00711735">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08456C" w:rsidRPr="00711735" w:rsidRDefault="00711735">
      <w:pPr>
        <w:numPr>
          <w:ilvl w:val="0"/>
          <w:numId w:val="3"/>
        </w:numPr>
        <w:spacing w:line="264" w:lineRule="auto"/>
        <w:jc w:val="both"/>
        <w:rPr>
          <w:lang w:val="ru-RU"/>
        </w:rPr>
      </w:pPr>
      <w:r w:rsidRPr="00711735">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08456C" w:rsidRPr="00711735" w:rsidRDefault="00711735">
      <w:pPr>
        <w:numPr>
          <w:ilvl w:val="0"/>
          <w:numId w:val="3"/>
        </w:numPr>
        <w:spacing w:line="264" w:lineRule="auto"/>
        <w:jc w:val="both"/>
        <w:rPr>
          <w:lang w:val="ru-RU"/>
        </w:rPr>
      </w:pPr>
      <w:r w:rsidRPr="00711735">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08456C" w:rsidRPr="00711735" w:rsidRDefault="00711735">
      <w:pPr>
        <w:numPr>
          <w:ilvl w:val="0"/>
          <w:numId w:val="3"/>
        </w:numPr>
        <w:spacing w:line="264" w:lineRule="auto"/>
        <w:jc w:val="both"/>
        <w:rPr>
          <w:lang w:val="ru-RU"/>
        </w:rPr>
      </w:pPr>
      <w:r w:rsidRPr="00711735">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08456C" w:rsidRDefault="00711735">
      <w:pPr>
        <w:spacing w:line="264" w:lineRule="auto"/>
        <w:ind w:firstLine="600"/>
        <w:jc w:val="both"/>
      </w:pPr>
      <w:r>
        <w:rPr>
          <w:rFonts w:ascii="Times New Roman" w:hAnsi="Times New Roman"/>
          <w:b/>
          <w:color w:val="000000"/>
          <w:sz w:val="28"/>
        </w:rPr>
        <w:t>Работа с информацией</w:t>
      </w:r>
    </w:p>
    <w:p w:rsidR="0008456C" w:rsidRPr="00711735" w:rsidRDefault="00711735">
      <w:pPr>
        <w:numPr>
          <w:ilvl w:val="0"/>
          <w:numId w:val="4"/>
        </w:numPr>
        <w:spacing w:line="264" w:lineRule="auto"/>
        <w:jc w:val="both"/>
        <w:rPr>
          <w:lang w:val="ru-RU"/>
        </w:rPr>
      </w:pPr>
      <w:r w:rsidRPr="00711735">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08456C" w:rsidRPr="00711735" w:rsidRDefault="00711735">
      <w:pPr>
        <w:numPr>
          <w:ilvl w:val="0"/>
          <w:numId w:val="4"/>
        </w:numPr>
        <w:spacing w:line="264" w:lineRule="auto"/>
        <w:jc w:val="both"/>
        <w:rPr>
          <w:lang w:val="ru-RU"/>
        </w:rPr>
      </w:pPr>
      <w:r w:rsidRPr="00711735">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08456C" w:rsidRPr="00711735" w:rsidRDefault="00711735">
      <w:pPr>
        <w:numPr>
          <w:ilvl w:val="0"/>
          <w:numId w:val="4"/>
        </w:numPr>
        <w:spacing w:line="264" w:lineRule="auto"/>
        <w:jc w:val="both"/>
        <w:rPr>
          <w:lang w:val="ru-RU"/>
        </w:rPr>
      </w:pPr>
      <w:r w:rsidRPr="00711735">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08456C" w:rsidRPr="00711735" w:rsidRDefault="00711735">
      <w:pPr>
        <w:numPr>
          <w:ilvl w:val="0"/>
          <w:numId w:val="4"/>
        </w:numPr>
        <w:spacing w:line="264" w:lineRule="auto"/>
        <w:jc w:val="both"/>
        <w:rPr>
          <w:lang w:val="ru-RU"/>
        </w:rPr>
      </w:pPr>
      <w:r w:rsidRPr="00711735">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08456C" w:rsidRPr="00711735" w:rsidRDefault="00711735">
      <w:pPr>
        <w:numPr>
          <w:ilvl w:val="0"/>
          <w:numId w:val="4"/>
        </w:numPr>
        <w:spacing w:line="264" w:lineRule="auto"/>
        <w:jc w:val="both"/>
        <w:rPr>
          <w:lang w:val="ru-RU"/>
        </w:rPr>
      </w:pPr>
      <w:r w:rsidRPr="00711735">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08456C" w:rsidRPr="00711735" w:rsidRDefault="00711735">
      <w:pPr>
        <w:numPr>
          <w:ilvl w:val="0"/>
          <w:numId w:val="4"/>
        </w:numPr>
        <w:spacing w:line="264" w:lineRule="auto"/>
        <w:jc w:val="both"/>
        <w:rPr>
          <w:lang w:val="ru-RU"/>
        </w:rPr>
      </w:pPr>
      <w:r w:rsidRPr="00711735">
        <w:rPr>
          <w:rFonts w:ascii="Times New Roman" w:hAnsi="Times New Roman"/>
          <w:color w:val="000000"/>
          <w:sz w:val="28"/>
          <w:lang w:val="ru-RU"/>
        </w:rPr>
        <w:t>систематизировать географическую информацию в разных формах.</w:t>
      </w:r>
    </w:p>
    <w:p w:rsidR="0008456C" w:rsidRPr="00711735" w:rsidRDefault="0008456C">
      <w:pPr>
        <w:spacing w:line="264" w:lineRule="auto"/>
        <w:ind w:left="120"/>
        <w:jc w:val="both"/>
        <w:rPr>
          <w:lang w:val="ru-RU"/>
        </w:rPr>
      </w:pPr>
    </w:p>
    <w:p w:rsidR="0008456C" w:rsidRDefault="00711735">
      <w:pPr>
        <w:spacing w:line="264" w:lineRule="auto"/>
        <w:ind w:left="120"/>
        <w:jc w:val="both"/>
      </w:pPr>
      <w:r>
        <w:rPr>
          <w:rFonts w:ascii="Times New Roman" w:hAnsi="Times New Roman"/>
          <w:b/>
          <w:color w:val="000000"/>
          <w:sz w:val="28"/>
        </w:rPr>
        <w:t>Овладению универсальными коммуникативными действиями:</w:t>
      </w:r>
    </w:p>
    <w:p w:rsidR="0008456C" w:rsidRDefault="00711735">
      <w:pPr>
        <w:spacing w:line="264" w:lineRule="auto"/>
        <w:ind w:firstLine="600"/>
        <w:jc w:val="both"/>
      </w:pPr>
      <w:r>
        <w:rPr>
          <w:rFonts w:ascii="Times New Roman" w:hAnsi="Times New Roman"/>
          <w:b/>
          <w:color w:val="000000"/>
          <w:sz w:val="28"/>
        </w:rPr>
        <w:t>Общение</w:t>
      </w:r>
    </w:p>
    <w:p w:rsidR="0008456C" w:rsidRPr="00711735" w:rsidRDefault="00711735">
      <w:pPr>
        <w:numPr>
          <w:ilvl w:val="0"/>
          <w:numId w:val="5"/>
        </w:numPr>
        <w:spacing w:line="264" w:lineRule="auto"/>
        <w:jc w:val="both"/>
        <w:rPr>
          <w:lang w:val="ru-RU"/>
        </w:rPr>
      </w:pPr>
      <w:r w:rsidRPr="00711735">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08456C" w:rsidRPr="00711735" w:rsidRDefault="00711735">
      <w:pPr>
        <w:numPr>
          <w:ilvl w:val="0"/>
          <w:numId w:val="5"/>
        </w:numPr>
        <w:spacing w:line="264" w:lineRule="auto"/>
        <w:jc w:val="both"/>
        <w:rPr>
          <w:lang w:val="ru-RU"/>
        </w:rPr>
      </w:pPr>
      <w:r w:rsidRPr="00711735">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8456C" w:rsidRPr="00711735" w:rsidRDefault="00711735">
      <w:pPr>
        <w:numPr>
          <w:ilvl w:val="0"/>
          <w:numId w:val="5"/>
        </w:numPr>
        <w:spacing w:line="264" w:lineRule="auto"/>
        <w:jc w:val="both"/>
        <w:rPr>
          <w:lang w:val="ru-RU"/>
        </w:rPr>
      </w:pPr>
      <w:r w:rsidRPr="00711735">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08456C" w:rsidRPr="00711735" w:rsidRDefault="00711735">
      <w:pPr>
        <w:numPr>
          <w:ilvl w:val="0"/>
          <w:numId w:val="5"/>
        </w:numPr>
        <w:spacing w:line="264" w:lineRule="auto"/>
        <w:jc w:val="both"/>
        <w:rPr>
          <w:lang w:val="ru-RU"/>
        </w:rPr>
      </w:pPr>
      <w:r w:rsidRPr="00711735">
        <w:rPr>
          <w:rFonts w:ascii="Times New Roman" w:hAnsi="Times New Roman"/>
          <w:color w:val="000000"/>
          <w:sz w:val="28"/>
          <w:lang w:val="ru-RU"/>
        </w:rPr>
        <w:t>публично представлять результаты выполненного исследования или проекта.</w:t>
      </w:r>
    </w:p>
    <w:p w:rsidR="0008456C" w:rsidRDefault="00711735">
      <w:pPr>
        <w:spacing w:line="264" w:lineRule="auto"/>
        <w:ind w:firstLine="600"/>
        <w:jc w:val="both"/>
      </w:pPr>
      <w:r>
        <w:rPr>
          <w:rFonts w:ascii="Times New Roman" w:hAnsi="Times New Roman"/>
          <w:b/>
          <w:color w:val="000000"/>
          <w:sz w:val="28"/>
        </w:rPr>
        <w:t>Совместная деятельность (сотрудничество)</w:t>
      </w:r>
    </w:p>
    <w:p w:rsidR="0008456C" w:rsidRPr="00711735" w:rsidRDefault="00711735">
      <w:pPr>
        <w:numPr>
          <w:ilvl w:val="0"/>
          <w:numId w:val="6"/>
        </w:numPr>
        <w:spacing w:line="264" w:lineRule="auto"/>
        <w:jc w:val="both"/>
        <w:rPr>
          <w:lang w:val="ru-RU"/>
        </w:rPr>
      </w:pPr>
      <w:r w:rsidRPr="00711735">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08456C" w:rsidRPr="00711735" w:rsidRDefault="00711735">
      <w:pPr>
        <w:numPr>
          <w:ilvl w:val="0"/>
          <w:numId w:val="6"/>
        </w:numPr>
        <w:spacing w:line="264" w:lineRule="auto"/>
        <w:jc w:val="both"/>
        <w:rPr>
          <w:lang w:val="ru-RU"/>
        </w:rPr>
      </w:pPr>
      <w:r w:rsidRPr="00711735">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8456C" w:rsidRPr="00711735" w:rsidRDefault="00711735">
      <w:pPr>
        <w:numPr>
          <w:ilvl w:val="0"/>
          <w:numId w:val="6"/>
        </w:numPr>
        <w:spacing w:line="264" w:lineRule="auto"/>
        <w:jc w:val="both"/>
        <w:rPr>
          <w:lang w:val="ru-RU"/>
        </w:rPr>
      </w:pPr>
      <w:r w:rsidRPr="00711735">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08456C" w:rsidRPr="00711735" w:rsidRDefault="0008456C">
      <w:pPr>
        <w:spacing w:line="264" w:lineRule="auto"/>
        <w:ind w:left="120"/>
        <w:jc w:val="both"/>
        <w:rPr>
          <w:lang w:val="ru-RU"/>
        </w:rPr>
      </w:pPr>
    </w:p>
    <w:p w:rsidR="0008456C" w:rsidRPr="00711735" w:rsidRDefault="00711735">
      <w:pPr>
        <w:spacing w:line="264" w:lineRule="auto"/>
        <w:ind w:left="120"/>
        <w:jc w:val="both"/>
        <w:rPr>
          <w:lang w:val="ru-RU"/>
        </w:rPr>
      </w:pPr>
      <w:r w:rsidRPr="00711735">
        <w:rPr>
          <w:rFonts w:ascii="Times New Roman" w:hAnsi="Times New Roman"/>
          <w:b/>
          <w:color w:val="000000"/>
          <w:sz w:val="28"/>
          <w:lang w:val="ru-RU"/>
        </w:rPr>
        <w:t>Овладению универсальными учебными регулятивными действиями:</w:t>
      </w:r>
    </w:p>
    <w:p w:rsidR="0008456C" w:rsidRDefault="00711735">
      <w:pPr>
        <w:spacing w:line="264" w:lineRule="auto"/>
        <w:ind w:firstLine="600"/>
        <w:jc w:val="both"/>
      </w:pPr>
      <w:r>
        <w:rPr>
          <w:rFonts w:ascii="Times New Roman" w:hAnsi="Times New Roman"/>
          <w:b/>
          <w:color w:val="000000"/>
          <w:sz w:val="28"/>
        </w:rPr>
        <w:t>Самоорганизация</w:t>
      </w:r>
    </w:p>
    <w:p w:rsidR="0008456C" w:rsidRPr="00711735" w:rsidRDefault="00711735">
      <w:pPr>
        <w:numPr>
          <w:ilvl w:val="0"/>
          <w:numId w:val="7"/>
        </w:numPr>
        <w:spacing w:line="264" w:lineRule="auto"/>
        <w:jc w:val="both"/>
        <w:rPr>
          <w:lang w:val="ru-RU"/>
        </w:rPr>
      </w:pPr>
      <w:r w:rsidRPr="00711735">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08456C" w:rsidRPr="00711735" w:rsidRDefault="00711735">
      <w:pPr>
        <w:numPr>
          <w:ilvl w:val="0"/>
          <w:numId w:val="7"/>
        </w:numPr>
        <w:spacing w:line="264" w:lineRule="auto"/>
        <w:jc w:val="both"/>
        <w:rPr>
          <w:lang w:val="ru-RU"/>
        </w:rPr>
      </w:pPr>
      <w:r w:rsidRPr="0071173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8456C" w:rsidRDefault="00711735">
      <w:pPr>
        <w:spacing w:line="264" w:lineRule="auto"/>
        <w:ind w:firstLine="600"/>
        <w:jc w:val="both"/>
      </w:pPr>
      <w:r>
        <w:rPr>
          <w:rFonts w:ascii="Times New Roman" w:hAnsi="Times New Roman"/>
          <w:b/>
          <w:color w:val="000000"/>
          <w:sz w:val="28"/>
        </w:rPr>
        <w:t>Самоконтроль (рефлексия)</w:t>
      </w:r>
    </w:p>
    <w:p w:rsidR="0008456C" w:rsidRPr="00711735" w:rsidRDefault="00711735">
      <w:pPr>
        <w:numPr>
          <w:ilvl w:val="0"/>
          <w:numId w:val="8"/>
        </w:numPr>
        <w:spacing w:line="264" w:lineRule="auto"/>
        <w:jc w:val="both"/>
        <w:rPr>
          <w:lang w:val="ru-RU"/>
        </w:rPr>
      </w:pPr>
      <w:r w:rsidRPr="00711735">
        <w:rPr>
          <w:rFonts w:ascii="Times New Roman" w:hAnsi="Times New Roman"/>
          <w:color w:val="000000"/>
          <w:sz w:val="28"/>
          <w:lang w:val="ru-RU"/>
        </w:rPr>
        <w:t>владеть способами самоконтроля и рефлексии;</w:t>
      </w:r>
    </w:p>
    <w:p w:rsidR="0008456C" w:rsidRPr="00711735" w:rsidRDefault="00711735">
      <w:pPr>
        <w:numPr>
          <w:ilvl w:val="0"/>
          <w:numId w:val="8"/>
        </w:numPr>
        <w:spacing w:line="264" w:lineRule="auto"/>
        <w:jc w:val="both"/>
        <w:rPr>
          <w:lang w:val="ru-RU"/>
        </w:rPr>
      </w:pPr>
      <w:r w:rsidRPr="0071173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08456C" w:rsidRPr="00711735" w:rsidRDefault="00711735">
      <w:pPr>
        <w:numPr>
          <w:ilvl w:val="0"/>
          <w:numId w:val="8"/>
        </w:numPr>
        <w:spacing w:line="264" w:lineRule="auto"/>
        <w:jc w:val="both"/>
        <w:rPr>
          <w:lang w:val="ru-RU"/>
        </w:rPr>
      </w:pPr>
      <w:r w:rsidRPr="0071173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8456C" w:rsidRPr="00711735" w:rsidRDefault="00711735">
      <w:pPr>
        <w:numPr>
          <w:ilvl w:val="0"/>
          <w:numId w:val="8"/>
        </w:numPr>
        <w:spacing w:line="264" w:lineRule="auto"/>
        <w:jc w:val="both"/>
        <w:rPr>
          <w:lang w:val="ru-RU"/>
        </w:rPr>
      </w:pPr>
      <w:r w:rsidRPr="00711735">
        <w:rPr>
          <w:rFonts w:ascii="Times New Roman" w:hAnsi="Times New Roman"/>
          <w:color w:val="000000"/>
          <w:sz w:val="28"/>
          <w:lang w:val="ru-RU"/>
        </w:rPr>
        <w:lastRenderedPageBreak/>
        <w:t>оценивать соответствие результата цели и условиям</w:t>
      </w:r>
    </w:p>
    <w:p w:rsidR="0008456C" w:rsidRDefault="00711735">
      <w:pPr>
        <w:spacing w:line="264" w:lineRule="auto"/>
        <w:ind w:firstLine="600"/>
        <w:jc w:val="both"/>
      </w:pPr>
      <w:r>
        <w:rPr>
          <w:rFonts w:ascii="Times New Roman" w:hAnsi="Times New Roman"/>
          <w:b/>
          <w:color w:val="000000"/>
          <w:sz w:val="28"/>
        </w:rPr>
        <w:t>Принятие себя и других</w:t>
      </w:r>
    </w:p>
    <w:p w:rsidR="0008456C" w:rsidRPr="00711735" w:rsidRDefault="00711735">
      <w:pPr>
        <w:numPr>
          <w:ilvl w:val="0"/>
          <w:numId w:val="9"/>
        </w:numPr>
        <w:spacing w:line="264" w:lineRule="auto"/>
        <w:jc w:val="both"/>
        <w:rPr>
          <w:lang w:val="ru-RU"/>
        </w:rPr>
      </w:pPr>
      <w:r w:rsidRPr="00711735">
        <w:rPr>
          <w:rFonts w:ascii="Times New Roman" w:hAnsi="Times New Roman"/>
          <w:color w:val="000000"/>
          <w:sz w:val="28"/>
          <w:lang w:val="ru-RU"/>
        </w:rPr>
        <w:t>осознанно относиться к другому человеку, его мнению;</w:t>
      </w:r>
    </w:p>
    <w:p w:rsidR="0008456C" w:rsidRPr="00711735" w:rsidRDefault="00711735">
      <w:pPr>
        <w:numPr>
          <w:ilvl w:val="0"/>
          <w:numId w:val="9"/>
        </w:numPr>
        <w:spacing w:line="264" w:lineRule="auto"/>
        <w:jc w:val="both"/>
        <w:rPr>
          <w:lang w:val="ru-RU"/>
        </w:rPr>
      </w:pPr>
      <w:r w:rsidRPr="00711735">
        <w:rPr>
          <w:rFonts w:ascii="Times New Roman" w:hAnsi="Times New Roman"/>
          <w:color w:val="000000"/>
          <w:sz w:val="28"/>
          <w:lang w:val="ru-RU"/>
        </w:rPr>
        <w:t>признавать своё право на ошибку и такое же право другого.</w:t>
      </w:r>
    </w:p>
    <w:p w:rsidR="0008456C" w:rsidRPr="00711735" w:rsidRDefault="0008456C">
      <w:pPr>
        <w:spacing w:line="264" w:lineRule="auto"/>
        <w:ind w:left="120"/>
        <w:jc w:val="both"/>
        <w:rPr>
          <w:lang w:val="ru-RU"/>
        </w:rPr>
      </w:pPr>
    </w:p>
    <w:p w:rsidR="0008456C" w:rsidRDefault="00711735">
      <w:pPr>
        <w:spacing w:line="264" w:lineRule="auto"/>
        <w:ind w:left="120"/>
        <w:jc w:val="both"/>
      </w:pPr>
      <w:r>
        <w:rPr>
          <w:rFonts w:ascii="Times New Roman" w:hAnsi="Times New Roman"/>
          <w:b/>
          <w:color w:val="000000"/>
          <w:sz w:val="28"/>
        </w:rPr>
        <w:t>ПРЕДМЕТНЫЕ РЕЗУЛЬТАТЫ</w:t>
      </w:r>
    </w:p>
    <w:p w:rsidR="0008456C" w:rsidRDefault="0008456C">
      <w:pPr>
        <w:spacing w:line="264" w:lineRule="auto"/>
        <w:ind w:left="120"/>
        <w:jc w:val="both"/>
      </w:pPr>
    </w:p>
    <w:p w:rsidR="0008456C" w:rsidRDefault="00711735">
      <w:pPr>
        <w:spacing w:line="264" w:lineRule="auto"/>
        <w:ind w:left="120"/>
        <w:jc w:val="both"/>
      </w:pPr>
      <w:r>
        <w:rPr>
          <w:rFonts w:ascii="Times New Roman" w:hAnsi="Times New Roman"/>
          <w:b/>
          <w:color w:val="000000"/>
          <w:sz w:val="28"/>
        </w:rPr>
        <w:t>5 КЛАСС</w:t>
      </w:r>
    </w:p>
    <w:p w:rsidR="0008456C" w:rsidRDefault="0008456C">
      <w:pPr>
        <w:spacing w:line="264" w:lineRule="auto"/>
        <w:ind w:left="120"/>
        <w:jc w:val="both"/>
      </w:pP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приводить примеры методов исследования, применяемых в географии;</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различать вклад великих путешественников в географическое изучение Земли;</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описывать и сравнивать маршруты их путешествий;</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различать вклад великих путешественников в географическое изучение Земли;</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описывать и сравнивать маршруты их путешествий;</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различать понятия «план местности» и «географическая карта», параллель» и «меридиан»;</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приводить примеры влияния Солнца на мир живой и неживой природы;</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объяснять причины смены дня и ночи и времён года;</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различать понятия «земная кора»; «ядро», «мантия»; «минерал» и «горная порода»;</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различать понятия «материковая» и «океаническая» земная кора;</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08456C" w:rsidRDefault="00711735">
      <w:pPr>
        <w:numPr>
          <w:ilvl w:val="0"/>
          <w:numId w:val="10"/>
        </w:numPr>
        <w:spacing w:line="264" w:lineRule="auto"/>
        <w:jc w:val="both"/>
      </w:pPr>
      <w:r>
        <w:rPr>
          <w:rFonts w:ascii="Times New Roman" w:hAnsi="Times New Roman"/>
          <w:color w:val="000000"/>
          <w:sz w:val="28"/>
        </w:rPr>
        <w:t>различать горы и равнины;</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классифицировать формы рельефа суши по высоте и по внешнему облику;</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называть причины землетрясений и вулканических извержений;</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08456C" w:rsidRDefault="00711735">
      <w:pPr>
        <w:numPr>
          <w:ilvl w:val="0"/>
          <w:numId w:val="10"/>
        </w:numPr>
        <w:spacing w:line="264" w:lineRule="auto"/>
        <w:jc w:val="both"/>
      </w:pPr>
      <w:r>
        <w:rPr>
          <w:rFonts w:ascii="Times New Roman" w:hAnsi="Times New Roman"/>
          <w:color w:val="000000"/>
          <w:sz w:val="28"/>
        </w:rPr>
        <w:t>классифицировать острова по происхождению;</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08456C" w:rsidRPr="00711735" w:rsidRDefault="00711735">
      <w:pPr>
        <w:numPr>
          <w:ilvl w:val="0"/>
          <w:numId w:val="10"/>
        </w:numPr>
        <w:spacing w:line="264" w:lineRule="auto"/>
        <w:jc w:val="both"/>
        <w:rPr>
          <w:lang w:val="ru-RU"/>
        </w:rPr>
      </w:pPr>
      <w:r w:rsidRPr="00711735">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8456C" w:rsidRPr="00711735" w:rsidRDefault="0008456C">
      <w:pPr>
        <w:spacing w:line="264" w:lineRule="auto"/>
        <w:ind w:left="120"/>
        <w:jc w:val="both"/>
        <w:rPr>
          <w:lang w:val="ru-RU"/>
        </w:rPr>
      </w:pPr>
    </w:p>
    <w:p w:rsidR="0008456C" w:rsidRDefault="00711735">
      <w:pPr>
        <w:spacing w:line="264" w:lineRule="auto"/>
        <w:ind w:left="120"/>
        <w:jc w:val="both"/>
      </w:pPr>
      <w:r>
        <w:rPr>
          <w:rFonts w:ascii="Times New Roman" w:hAnsi="Times New Roman"/>
          <w:b/>
          <w:color w:val="000000"/>
          <w:sz w:val="28"/>
        </w:rPr>
        <w:t>6 КЛАСС</w:t>
      </w:r>
    </w:p>
    <w:p w:rsidR="0008456C" w:rsidRDefault="0008456C">
      <w:pPr>
        <w:spacing w:line="264" w:lineRule="auto"/>
        <w:ind w:left="120"/>
        <w:jc w:val="both"/>
      </w:pP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различать свойства вод отдельных частей Мирового океана;</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различать питание и режим рек;</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сравнивать реки по заданным признакам;</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приводить примеры районов распространения многолетней мерзлоты;</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называть причины образования цунами, приливов и отливов;</w:t>
      </w:r>
    </w:p>
    <w:p w:rsidR="0008456C" w:rsidRDefault="00711735">
      <w:pPr>
        <w:numPr>
          <w:ilvl w:val="0"/>
          <w:numId w:val="11"/>
        </w:numPr>
        <w:spacing w:line="264" w:lineRule="auto"/>
        <w:jc w:val="both"/>
      </w:pPr>
      <w:r>
        <w:rPr>
          <w:rFonts w:ascii="Times New Roman" w:hAnsi="Times New Roman"/>
          <w:color w:val="000000"/>
          <w:sz w:val="28"/>
        </w:rPr>
        <w:lastRenderedPageBreak/>
        <w:t>описывать состав, строение атмосферы;</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различать свойства воздуха; климаты Земли; климатообразующие факторы;</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08456C" w:rsidRDefault="00711735">
      <w:pPr>
        <w:numPr>
          <w:ilvl w:val="0"/>
          <w:numId w:val="11"/>
        </w:numPr>
        <w:spacing w:line="264" w:lineRule="auto"/>
        <w:jc w:val="both"/>
      </w:pPr>
      <w:r>
        <w:rPr>
          <w:rFonts w:ascii="Times New Roman" w:hAnsi="Times New Roman"/>
          <w:color w:val="000000"/>
          <w:sz w:val="28"/>
        </w:rPr>
        <w:t>различать виды атмосферных осадков;</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различать понятия «бризы» и «муссоны»;</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различать понятия «погода» и «климат»;</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различать понятия «атмосфера», «тропосфера», «стратосфера», «верхние слои атмосферы»;</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08456C" w:rsidRDefault="00711735">
      <w:pPr>
        <w:numPr>
          <w:ilvl w:val="0"/>
          <w:numId w:val="11"/>
        </w:numPr>
        <w:spacing w:line="264" w:lineRule="auto"/>
        <w:jc w:val="both"/>
      </w:pPr>
      <w:r>
        <w:rPr>
          <w:rFonts w:ascii="Times New Roman" w:hAnsi="Times New Roman"/>
          <w:color w:val="000000"/>
          <w:sz w:val="28"/>
        </w:rPr>
        <w:t>называть границы биосферы;</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lastRenderedPageBreak/>
        <w:t>различать растительный и животный мир разных территорий Земли;</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объяснять взаимосвязи компонентов природы в природно-территориальном комплексе;</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сравнивать плодородие почв в различных природных зонах;</w:t>
      </w:r>
    </w:p>
    <w:p w:rsidR="0008456C" w:rsidRPr="00711735" w:rsidRDefault="00711735">
      <w:pPr>
        <w:numPr>
          <w:ilvl w:val="0"/>
          <w:numId w:val="11"/>
        </w:numPr>
        <w:spacing w:line="264" w:lineRule="auto"/>
        <w:jc w:val="both"/>
        <w:rPr>
          <w:lang w:val="ru-RU"/>
        </w:rPr>
      </w:pPr>
      <w:r w:rsidRPr="00711735">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8456C" w:rsidRPr="00711735" w:rsidRDefault="0008456C">
      <w:pPr>
        <w:spacing w:line="264" w:lineRule="auto"/>
        <w:ind w:left="120"/>
        <w:jc w:val="both"/>
        <w:rPr>
          <w:lang w:val="ru-RU"/>
        </w:rPr>
      </w:pPr>
    </w:p>
    <w:p w:rsidR="0008456C" w:rsidRDefault="00711735">
      <w:pPr>
        <w:spacing w:line="264" w:lineRule="auto"/>
        <w:ind w:left="120"/>
        <w:jc w:val="both"/>
      </w:pPr>
      <w:r>
        <w:rPr>
          <w:rFonts w:ascii="Times New Roman" w:hAnsi="Times New Roman"/>
          <w:b/>
          <w:color w:val="000000"/>
          <w:sz w:val="28"/>
        </w:rPr>
        <w:t>7 КЛАСС</w:t>
      </w:r>
    </w:p>
    <w:p w:rsidR="0008456C" w:rsidRDefault="0008456C">
      <w:pPr>
        <w:spacing w:line="264" w:lineRule="auto"/>
        <w:ind w:left="120"/>
        <w:jc w:val="both"/>
      </w:pP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различать изученные процессы и явления, происходящие в географической оболочке;</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приводить примеры изменений в геосферах в результате деятельности человека;</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классифицировать воздушные массы Земли, типы климата по заданным показателям;</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описывать климат территории по климатограмме;</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8456C" w:rsidRDefault="00711735">
      <w:pPr>
        <w:numPr>
          <w:ilvl w:val="0"/>
          <w:numId w:val="12"/>
        </w:numPr>
        <w:spacing w:line="264" w:lineRule="auto"/>
        <w:jc w:val="both"/>
      </w:pPr>
      <w:r>
        <w:rPr>
          <w:rFonts w:ascii="Times New Roman" w:hAnsi="Times New Roman"/>
          <w:color w:val="000000"/>
          <w:sz w:val="28"/>
        </w:rPr>
        <w:t>различать океанические течения;</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различать и сравнивать численность населения крупных стран мира;</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сравнивать плотность населения различных территорий;</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различать городские и сельские поселения;</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приводить примеры крупнейших городов мира;</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приводить примеры мировых и национальных религий;</w:t>
      </w:r>
    </w:p>
    <w:p w:rsidR="0008456C" w:rsidRDefault="00711735">
      <w:pPr>
        <w:numPr>
          <w:ilvl w:val="0"/>
          <w:numId w:val="12"/>
        </w:numPr>
        <w:spacing w:line="264" w:lineRule="auto"/>
        <w:jc w:val="both"/>
      </w:pPr>
      <w:r>
        <w:rPr>
          <w:rFonts w:ascii="Times New Roman" w:hAnsi="Times New Roman"/>
          <w:color w:val="000000"/>
          <w:sz w:val="28"/>
        </w:rPr>
        <w:t>проводить языковую классификацию народов;</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определять страны по их существенным признакам;</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объяснять особенности природы, населения и хозяйства отдельных территорий;</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08456C" w:rsidRPr="00711735" w:rsidRDefault="00711735">
      <w:pPr>
        <w:numPr>
          <w:ilvl w:val="0"/>
          <w:numId w:val="12"/>
        </w:numPr>
        <w:spacing w:line="264" w:lineRule="auto"/>
        <w:jc w:val="both"/>
        <w:rPr>
          <w:lang w:val="ru-RU"/>
        </w:rPr>
      </w:pPr>
      <w:r w:rsidRPr="00711735">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08456C" w:rsidRPr="00711735" w:rsidRDefault="0008456C">
      <w:pPr>
        <w:spacing w:line="264" w:lineRule="auto"/>
        <w:ind w:left="120"/>
        <w:jc w:val="both"/>
        <w:rPr>
          <w:lang w:val="ru-RU"/>
        </w:rPr>
      </w:pPr>
    </w:p>
    <w:p w:rsidR="0008456C" w:rsidRDefault="00711735">
      <w:pPr>
        <w:spacing w:line="264" w:lineRule="auto"/>
        <w:ind w:left="120"/>
        <w:jc w:val="both"/>
      </w:pPr>
      <w:r>
        <w:rPr>
          <w:rFonts w:ascii="Times New Roman" w:hAnsi="Times New Roman"/>
          <w:b/>
          <w:color w:val="000000"/>
          <w:sz w:val="28"/>
        </w:rPr>
        <w:t>8 КЛАСС</w:t>
      </w:r>
    </w:p>
    <w:p w:rsidR="0008456C" w:rsidRDefault="0008456C">
      <w:pPr>
        <w:spacing w:line="264" w:lineRule="auto"/>
        <w:ind w:left="120"/>
        <w:jc w:val="both"/>
      </w:pP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08456C" w:rsidRDefault="00711735">
      <w:pPr>
        <w:numPr>
          <w:ilvl w:val="0"/>
          <w:numId w:val="13"/>
        </w:numPr>
        <w:spacing w:line="264" w:lineRule="auto"/>
        <w:jc w:val="both"/>
      </w:pPr>
      <w:r>
        <w:rPr>
          <w:rFonts w:ascii="Times New Roman" w:hAnsi="Times New Roman"/>
          <w:color w:val="000000"/>
          <w:sz w:val="28"/>
        </w:rPr>
        <w:t>проводить классификацию природных ресурсов;</w:t>
      </w:r>
    </w:p>
    <w:p w:rsidR="0008456C" w:rsidRDefault="00711735">
      <w:pPr>
        <w:numPr>
          <w:ilvl w:val="0"/>
          <w:numId w:val="13"/>
        </w:numPr>
        <w:spacing w:line="264" w:lineRule="auto"/>
        <w:jc w:val="both"/>
      </w:pPr>
      <w:r>
        <w:rPr>
          <w:rFonts w:ascii="Times New Roman" w:hAnsi="Times New Roman"/>
          <w:color w:val="000000"/>
          <w:sz w:val="28"/>
        </w:rPr>
        <w:t>распознавать типы природопользования;</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сравнивать особенности компонентов природы отдельных территорий страны;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объяснять особенности компонентов природы отдельных территорий страны;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описывать и прогнозировать погоду территории по карте погоды;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проводить классификацию типов климата и почв России;</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распознавать показатели, характеризующие состояние окружающей среды;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приводить примеры рационального и нерационального природопользования;</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08456C" w:rsidRPr="00711735" w:rsidRDefault="00711735">
      <w:pPr>
        <w:numPr>
          <w:ilvl w:val="0"/>
          <w:numId w:val="13"/>
        </w:numPr>
        <w:spacing w:line="264" w:lineRule="auto"/>
        <w:jc w:val="both"/>
        <w:rPr>
          <w:lang w:val="ru-RU"/>
        </w:rPr>
      </w:pPr>
      <w:r w:rsidRPr="00711735">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08456C" w:rsidRPr="00711735" w:rsidRDefault="0008456C">
      <w:pPr>
        <w:spacing w:line="264" w:lineRule="auto"/>
        <w:ind w:left="120"/>
        <w:jc w:val="both"/>
        <w:rPr>
          <w:lang w:val="ru-RU"/>
        </w:rPr>
      </w:pPr>
    </w:p>
    <w:p w:rsidR="0008456C" w:rsidRDefault="00711735">
      <w:pPr>
        <w:spacing w:line="264" w:lineRule="auto"/>
        <w:ind w:left="120"/>
        <w:jc w:val="both"/>
      </w:pPr>
      <w:r>
        <w:rPr>
          <w:rFonts w:ascii="Times New Roman" w:hAnsi="Times New Roman"/>
          <w:b/>
          <w:color w:val="000000"/>
          <w:sz w:val="28"/>
        </w:rPr>
        <w:t>9 КЛАСС</w:t>
      </w:r>
    </w:p>
    <w:p w:rsidR="0008456C" w:rsidRDefault="0008456C">
      <w:pPr>
        <w:spacing w:line="264" w:lineRule="auto"/>
        <w:ind w:left="120"/>
        <w:jc w:val="both"/>
      </w:pP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различать природно-ресурсный, человеческий и производственный капитал;</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08456C" w:rsidRPr="00711735" w:rsidRDefault="00711735">
      <w:pPr>
        <w:numPr>
          <w:ilvl w:val="0"/>
          <w:numId w:val="14"/>
        </w:numPr>
        <w:spacing w:line="264" w:lineRule="auto"/>
        <w:jc w:val="both"/>
        <w:rPr>
          <w:lang w:val="ru-RU"/>
        </w:rPr>
      </w:pPr>
      <w:r w:rsidRPr="00711735">
        <w:rPr>
          <w:rFonts w:ascii="Times New Roman" w:hAnsi="Times New Roman"/>
          <w:color w:val="000000"/>
          <w:sz w:val="28"/>
          <w:lang w:val="ru-RU"/>
        </w:rPr>
        <w:t>характеризовать место и роль России в мировом хозяйстве.</w:t>
      </w:r>
    </w:p>
    <w:p w:rsidR="0008456C" w:rsidRPr="00711735" w:rsidRDefault="0008456C">
      <w:pPr>
        <w:rPr>
          <w:lang w:val="ru-RU"/>
        </w:rPr>
        <w:sectPr w:rsidR="0008456C" w:rsidRPr="00711735">
          <w:pgSz w:w="11906" w:h="16383"/>
          <w:pgMar w:top="1134" w:right="850" w:bottom="1134" w:left="1701" w:header="720" w:footer="720" w:gutter="0"/>
          <w:cols w:space="720"/>
        </w:sectPr>
      </w:pPr>
    </w:p>
    <w:p w:rsidR="0008456C" w:rsidRDefault="00711735">
      <w:pPr>
        <w:ind w:left="120"/>
      </w:pPr>
      <w:bookmarkStart w:id="4" w:name="block-70981635"/>
      <w:bookmarkEnd w:id="3"/>
      <w:r w:rsidRPr="0071173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8456C" w:rsidRDefault="00711735">
      <w:pPr>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9"/>
        <w:gridCol w:w="4481"/>
        <w:gridCol w:w="1576"/>
        <w:gridCol w:w="1841"/>
        <w:gridCol w:w="1910"/>
        <w:gridCol w:w="3063"/>
      </w:tblGrid>
      <w:tr w:rsidR="0008456C">
        <w:trPr>
          <w:trHeight w:val="144"/>
          <w:tblCellSpacing w:w="20" w:type="nil"/>
        </w:trPr>
        <w:tc>
          <w:tcPr>
            <w:tcW w:w="520"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2640" w:type="dxa"/>
            <w:vMerge w:val="restart"/>
            <w:tcMar>
              <w:top w:w="50" w:type="dxa"/>
              <w:left w:w="100" w:type="dxa"/>
            </w:tcMar>
            <w:vAlign w:val="center"/>
          </w:tcPr>
          <w:p w:rsidR="0008456C" w:rsidRDefault="00711735">
            <w:pPr>
              <w:ind w:left="135"/>
            </w:pPr>
            <w:r>
              <w:rPr>
                <w:rFonts w:ascii="Times New Roman" w:hAnsi="Times New Roman"/>
                <w:b/>
                <w:color w:val="000000"/>
              </w:rPr>
              <w:t xml:space="preserve">Наименование разделов и тем программы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2741"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1011"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738"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823"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1.</w:t>
            </w:r>
            <w:r>
              <w:rPr>
                <w:rFonts w:ascii="Times New Roman" w:hAnsi="Times New Roman"/>
                <w:color w:val="000000"/>
              </w:rPr>
              <w:t xml:space="preserve"> </w:t>
            </w:r>
            <w:r>
              <w:rPr>
                <w:rFonts w:ascii="Times New Roman" w:hAnsi="Times New Roman"/>
                <w:b/>
                <w:color w:val="000000"/>
              </w:rPr>
              <w:t>Географическое изучение Земли</w:t>
            </w:r>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1.1</w:t>
            </w:r>
          </w:p>
        </w:tc>
        <w:tc>
          <w:tcPr>
            <w:tcW w:w="2640"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Введение. География - наука о планете Земля</w:t>
            </w:r>
          </w:p>
        </w:tc>
        <w:tc>
          <w:tcPr>
            <w:tcW w:w="1011"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2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413</w:t>
              </w:r>
              <w:r>
                <w:rPr>
                  <w:rFonts w:ascii="Times New Roman" w:hAnsi="Times New Roman"/>
                  <w:color w:val="0000FF"/>
                  <w:u w:val="single"/>
                </w:rPr>
                <w:t>b</w:t>
              </w:r>
              <w:r w:rsidRPr="00711735">
                <w:rPr>
                  <w:rFonts w:ascii="Times New Roman" w:hAnsi="Times New Roman"/>
                  <w:color w:val="0000FF"/>
                  <w:u w:val="single"/>
                  <w:lang w:val="ru-RU"/>
                </w:rPr>
                <w:t>38</w:t>
              </w:r>
            </w:hyperlink>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1.2</w:t>
            </w:r>
          </w:p>
        </w:tc>
        <w:tc>
          <w:tcPr>
            <w:tcW w:w="2640" w:type="dxa"/>
            <w:tcMar>
              <w:top w:w="50" w:type="dxa"/>
              <w:left w:w="100" w:type="dxa"/>
            </w:tcMar>
            <w:vAlign w:val="center"/>
          </w:tcPr>
          <w:p w:rsidR="0008456C" w:rsidRDefault="00711735">
            <w:pPr>
              <w:ind w:left="135"/>
            </w:pPr>
            <w:r>
              <w:rPr>
                <w:rFonts w:ascii="Times New Roman" w:hAnsi="Times New Roman"/>
                <w:color w:val="000000"/>
              </w:rPr>
              <w:t>История географических открытий</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7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413</w:t>
              </w:r>
              <w:r>
                <w:rPr>
                  <w:rFonts w:ascii="Times New Roman" w:hAnsi="Times New Roman"/>
                  <w:color w:val="0000FF"/>
                  <w:u w:val="single"/>
                </w:rPr>
                <w:t>b</w:t>
              </w:r>
              <w:r w:rsidRPr="00711735">
                <w:rPr>
                  <w:rFonts w:ascii="Times New Roman" w:hAnsi="Times New Roman"/>
                  <w:color w:val="0000FF"/>
                  <w:u w:val="single"/>
                  <w:lang w:val="ru-RU"/>
                </w:rPr>
                <w:t>38</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9 </w:t>
            </w:r>
          </w:p>
        </w:tc>
        <w:tc>
          <w:tcPr>
            <w:tcW w:w="0" w:type="auto"/>
            <w:gridSpan w:val="3"/>
            <w:tcMar>
              <w:top w:w="50" w:type="dxa"/>
              <w:left w:w="100" w:type="dxa"/>
            </w:tcMar>
            <w:vAlign w:val="cente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2.</w:t>
            </w:r>
            <w:r>
              <w:rPr>
                <w:rFonts w:ascii="Times New Roman" w:hAnsi="Times New Roman"/>
                <w:color w:val="000000"/>
              </w:rPr>
              <w:t xml:space="preserve"> </w:t>
            </w:r>
            <w:r>
              <w:rPr>
                <w:rFonts w:ascii="Times New Roman" w:hAnsi="Times New Roman"/>
                <w:b/>
                <w:color w:val="000000"/>
              </w:rPr>
              <w:t>Изображения земной поверхности</w:t>
            </w:r>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2.1</w:t>
            </w:r>
          </w:p>
        </w:tc>
        <w:tc>
          <w:tcPr>
            <w:tcW w:w="2640" w:type="dxa"/>
            <w:tcMar>
              <w:top w:w="50" w:type="dxa"/>
              <w:left w:w="100" w:type="dxa"/>
            </w:tcMar>
            <w:vAlign w:val="center"/>
          </w:tcPr>
          <w:p w:rsidR="0008456C" w:rsidRDefault="00711735">
            <w:pPr>
              <w:ind w:left="135"/>
            </w:pPr>
            <w:r>
              <w:rPr>
                <w:rFonts w:ascii="Times New Roman" w:hAnsi="Times New Roman"/>
                <w:color w:val="000000"/>
              </w:rPr>
              <w:t>Планы местности</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413</w:t>
              </w:r>
              <w:r>
                <w:rPr>
                  <w:rFonts w:ascii="Times New Roman" w:hAnsi="Times New Roman"/>
                  <w:color w:val="0000FF"/>
                  <w:u w:val="single"/>
                </w:rPr>
                <w:t>b</w:t>
              </w:r>
              <w:r w:rsidRPr="00711735">
                <w:rPr>
                  <w:rFonts w:ascii="Times New Roman" w:hAnsi="Times New Roman"/>
                  <w:color w:val="0000FF"/>
                  <w:u w:val="single"/>
                  <w:lang w:val="ru-RU"/>
                </w:rPr>
                <w:t>38</w:t>
              </w:r>
            </w:hyperlink>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2.2</w:t>
            </w:r>
          </w:p>
        </w:tc>
        <w:tc>
          <w:tcPr>
            <w:tcW w:w="2640" w:type="dxa"/>
            <w:tcMar>
              <w:top w:w="50" w:type="dxa"/>
              <w:left w:w="100" w:type="dxa"/>
            </w:tcMar>
            <w:vAlign w:val="center"/>
          </w:tcPr>
          <w:p w:rsidR="0008456C" w:rsidRDefault="00711735">
            <w:pPr>
              <w:ind w:left="135"/>
            </w:pPr>
            <w:r>
              <w:rPr>
                <w:rFonts w:ascii="Times New Roman" w:hAnsi="Times New Roman"/>
                <w:color w:val="000000"/>
              </w:rPr>
              <w:t>Географические карты</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413</w:t>
              </w:r>
              <w:r>
                <w:rPr>
                  <w:rFonts w:ascii="Times New Roman" w:hAnsi="Times New Roman"/>
                  <w:color w:val="0000FF"/>
                  <w:u w:val="single"/>
                </w:rPr>
                <w:t>b</w:t>
              </w:r>
              <w:r w:rsidRPr="00711735">
                <w:rPr>
                  <w:rFonts w:ascii="Times New Roman" w:hAnsi="Times New Roman"/>
                  <w:color w:val="0000FF"/>
                  <w:u w:val="single"/>
                  <w:lang w:val="ru-RU"/>
                </w:rPr>
                <w:t>38</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10 </w:t>
            </w:r>
          </w:p>
        </w:tc>
        <w:tc>
          <w:tcPr>
            <w:tcW w:w="0" w:type="auto"/>
            <w:gridSpan w:val="3"/>
            <w:tcMar>
              <w:top w:w="50" w:type="dxa"/>
              <w:left w:w="100" w:type="dxa"/>
            </w:tcMar>
            <w:vAlign w:val="center"/>
          </w:tcPr>
          <w:p w:rsidR="0008456C" w:rsidRDefault="0008456C"/>
        </w:tc>
      </w:tr>
      <w:tr w:rsidR="0008456C" w:rsidRPr="00D40EF8">
        <w:trPr>
          <w:trHeight w:val="144"/>
          <w:tblCellSpacing w:w="20" w:type="nil"/>
        </w:trPr>
        <w:tc>
          <w:tcPr>
            <w:tcW w:w="0" w:type="auto"/>
            <w:gridSpan w:val="6"/>
            <w:tcMar>
              <w:top w:w="50" w:type="dxa"/>
              <w:left w:w="100" w:type="dxa"/>
            </w:tcMar>
            <w:vAlign w:val="center"/>
          </w:tcPr>
          <w:p w:rsidR="0008456C" w:rsidRPr="00711735" w:rsidRDefault="00711735">
            <w:pPr>
              <w:ind w:left="135"/>
              <w:rPr>
                <w:lang w:val="ru-RU"/>
              </w:rPr>
            </w:pPr>
            <w:r w:rsidRPr="00711735">
              <w:rPr>
                <w:rFonts w:ascii="Times New Roman" w:hAnsi="Times New Roman"/>
                <w:b/>
                <w:color w:val="000000"/>
                <w:lang w:val="ru-RU"/>
              </w:rPr>
              <w:t>Раздел 3.</w:t>
            </w:r>
            <w:r w:rsidRPr="00711735">
              <w:rPr>
                <w:rFonts w:ascii="Times New Roman" w:hAnsi="Times New Roman"/>
                <w:color w:val="000000"/>
                <w:lang w:val="ru-RU"/>
              </w:rPr>
              <w:t xml:space="preserve"> </w:t>
            </w:r>
            <w:r w:rsidRPr="00711735">
              <w:rPr>
                <w:rFonts w:ascii="Times New Roman" w:hAnsi="Times New Roman"/>
                <w:b/>
                <w:color w:val="000000"/>
                <w:lang w:val="ru-RU"/>
              </w:rPr>
              <w:t>Земля - планета Солнечной системы</w:t>
            </w:r>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3.1</w:t>
            </w:r>
          </w:p>
        </w:tc>
        <w:tc>
          <w:tcPr>
            <w:tcW w:w="2640" w:type="dxa"/>
            <w:tcMar>
              <w:top w:w="50" w:type="dxa"/>
              <w:left w:w="100" w:type="dxa"/>
            </w:tcMar>
            <w:vAlign w:val="center"/>
          </w:tcPr>
          <w:p w:rsidR="0008456C" w:rsidRDefault="00711735">
            <w:pPr>
              <w:ind w:left="135"/>
            </w:pPr>
            <w:r>
              <w:rPr>
                <w:rFonts w:ascii="Times New Roman" w:hAnsi="Times New Roman"/>
                <w:color w:val="000000"/>
              </w:rPr>
              <w:t>Земля - планета Солнечной системы</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413</w:t>
              </w:r>
              <w:r>
                <w:rPr>
                  <w:rFonts w:ascii="Times New Roman" w:hAnsi="Times New Roman"/>
                  <w:color w:val="0000FF"/>
                  <w:u w:val="single"/>
                </w:rPr>
                <w:t>b</w:t>
              </w:r>
              <w:r w:rsidRPr="00711735">
                <w:rPr>
                  <w:rFonts w:ascii="Times New Roman" w:hAnsi="Times New Roman"/>
                  <w:color w:val="0000FF"/>
                  <w:u w:val="single"/>
                  <w:lang w:val="ru-RU"/>
                </w:rPr>
                <w:t>38</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0" w:type="auto"/>
            <w:gridSpan w:val="3"/>
            <w:tcMar>
              <w:top w:w="50" w:type="dxa"/>
              <w:left w:w="100" w:type="dxa"/>
            </w:tcMar>
            <w:vAlign w:val="cente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4.</w:t>
            </w:r>
            <w:r>
              <w:rPr>
                <w:rFonts w:ascii="Times New Roman" w:hAnsi="Times New Roman"/>
                <w:color w:val="000000"/>
              </w:rPr>
              <w:t xml:space="preserve"> </w:t>
            </w:r>
            <w:r>
              <w:rPr>
                <w:rFonts w:ascii="Times New Roman" w:hAnsi="Times New Roman"/>
                <w:b/>
                <w:color w:val="000000"/>
              </w:rPr>
              <w:t>Оболочки Земли</w:t>
            </w:r>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4.1</w:t>
            </w:r>
          </w:p>
        </w:tc>
        <w:tc>
          <w:tcPr>
            <w:tcW w:w="2640" w:type="dxa"/>
            <w:tcMar>
              <w:top w:w="50" w:type="dxa"/>
              <w:left w:w="100" w:type="dxa"/>
            </w:tcMar>
            <w:vAlign w:val="center"/>
          </w:tcPr>
          <w:p w:rsidR="0008456C" w:rsidRDefault="00711735">
            <w:pPr>
              <w:ind w:left="135"/>
            </w:pPr>
            <w:r>
              <w:rPr>
                <w:rFonts w:ascii="Times New Roman" w:hAnsi="Times New Roman"/>
                <w:color w:val="000000"/>
              </w:rPr>
              <w:t>Литосфера - каменная оболочка Земли</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7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413</w:t>
              </w:r>
              <w:r>
                <w:rPr>
                  <w:rFonts w:ascii="Times New Roman" w:hAnsi="Times New Roman"/>
                  <w:color w:val="0000FF"/>
                  <w:u w:val="single"/>
                </w:rPr>
                <w:t>b</w:t>
              </w:r>
              <w:r w:rsidRPr="00711735">
                <w:rPr>
                  <w:rFonts w:ascii="Times New Roman" w:hAnsi="Times New Roman"/>
                  <w:color w:val="0000FF"/>
                  <w:u w:val="single"/>
                  <w:lang w:val="ru-RU"/>
                </w:rPr>
                <w:t>38</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7 </w:t>
            </w:r>
          </w:p>
        </w:tc>
        <w:tc>
          <w:tcPr>
            <w:tcW w:w="0" w:type="auto"/>
            <w:gridSpan w:val="3"/>
            <w:tcMar>
              <w:top w:w="50" w:type="dxa"/>
              <w:left w:w="100" w:type="dxa"/>
            </w:tcMar>
            <w:vAlign w:val="center"/>
          </w:tcPr>
          <w:p w:rsidR="0008456C" w:rsidRDefault="0008456C"/>
        </w:tc>
      </w:tr>
      <w:tr w:rsidR="0008456C" w:rsidRPr="00D40EF8">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Заключение</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413</w:t>
              </w:r>
              <w:r>
                <w:rPr>
                  <w:rFonts w:ascii="Times New Roman" w:hAnsi="Times New Roman"/>
                  <w:color w:val="0000FF"/>
                  <w:u w:val="single"/>
                </w:rPr>
                <w:t>b</w:t>
              </w:r>
              <w:r w:rsidRPr="00711735">
                <w:rPr>
                  <w:rFonts w:ascii="Times New Roman" w:hAnsi="Times New Roman"/>
                  <w:color w:val="0000FF"/>
                  <w:u w:val="single"/>
                  <w:lang w:val="ru-RU"/>
                </w:rPr>
                <w:t>38</w:t>
              </w:r>
            </w:hyperlink>
          </w:p>
        </w:tc>
      </w:tr>
      <w:tr w:rsidR="0008456C" w:rsidRPr="00D40EF8">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Резервное время</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738"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823" w:type="dxa"/>
            <w:tcMar>
              <w:top w:w="50" w:type="dxa"/>
              <w:left w:w="100" w:type="dxa"/>
            </w:tcMar>
            <w:vAlign w:val="center"/>
          </w:tcPr>
          <w:p w:rsidR="0008456C" w:rsidRDefault="0008456C">
            <w:pPr>
              <w:ind w:left="135"/>
              <w:jc w:val="center"/>
            </w:pP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413</w:t>
              </w:r>
              <w:r>
                <w:rPr>
                  <w:rFonts w:ascii="Times New Roman" w:hAnsi="Times New Roman"/>
                  <w:color w:val="0000FF"/>
                  <w:u w:val="single"/>
                </w:rPr>
                <w:t>b</w:t>
              </w:r>
              <w:r w:rsidRPr="00711735">
                <w:rPr>
                  <w:rFonts w:ascii="Times New Roman" w:hAnsi="Times New Roman"/>
                  <w:color w:val="0000FF"/>
                  <w:u w:val="single"/>
                  <w:lang w:val="ru-RU"/>
                </w:rPr>
                <w:t>38</w:t>
              </w:r>
            </w:hyperlink>
          </w:p>
        </w:tc>
      </w:tr>
      <w:tr w:rsidR="0008456C">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lastRenderedPageBreak/>
              <w:t>ОБЩЕЕ КОЛИЧЕСТВО ЧАСОВ ПО ПРОГРАММЕ</w:t>
            </w:r>
          </w:p>
        </w:tc>
        <w:tc>
          <w:tcPr>
            <w:tcW w:w="1589"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34 </w:t>
            </w:r>
          </w:p>
        </w:tc>
        <w:tc>
          <w:tcPr>
            <w:tcW w:w="1738"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2741" w:type="dxa"/>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08"/>
        <w:gridCol w:w="4344"/>
        <w:gridCol w:w="1614"/>
        <w:gridCol w:w="1841"/>
        <w:gridCol w:w="1910"/>
        <w:gridCol w:w="3023"/>
      </w:tblGrid>
      <w:tr w:rsidR="0008456C">
        <w:trPr>
          <w:trHeight w:val="144"/>
          <w:tblCellSpacing w:w="20" w:type="nil"/>
        </w:trPr>
        <w:tc>
          <w:tcPr>
            <w:tcW w:w="538"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2288" w:type="dxa"/>
            <w:vMerge w:val="restart"/>
            <w:tcMar>
              <w:top w:w="50" w:type="dxa"/>
              <w:left w:w="100" w:type="dxa"/>
            </w:tcMar>
            <w:vAlign w:val="center"/>
          </w:tcPr>
          <w:p w:rsidR="0008456C" w:rsidRDefault="00711735">
            <w:pPr>
              <w:ind w:left="135"/>
            </w:pPr>
            <w:r>
              <w:rPr>
                <w:rFonts w:ascii="Times New Roman" w:hAnsi="Times New Roman"/>
                <w:b/>
                <w:color w:val="000000"/>
              </w:rPr>
              <w:t xml:space="preserve">Наименование разделов и тем программы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2837"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1045"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778"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860"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1.</w:t>
            </w:r>
            <w:r>
              <w:rPr>
                <w:rFonts w:ascii="Times New Roman" w:hAnsi="Times New Roman"/>
                <w:color w:val="000000"/>
              </w:rPr>
              <w:t xml:space="preserve"> </w:t>
            </w:r>
            <w:r>
              <w:rPr>
                <w:rFonts w:ascii="Times New Roman" w:hAnsi="Times New Roman"/>
                <w:b/>
                <w:color w:val="000000"/>
              </w:rPr>
              <w:t>Оболочки Земли</w:t>
            </w:r>
          </w:p>
        </w:tc>
      </w:tr>
      <w:tr w:rsidR="0008456C" w:rsidRPr="00D40EF8">
        <w:trPr>
          <w:trHeight w:val="144"/>
          <w:tblCellSpacing w:w="20" w:type="nil"/>
        </w:trPr>
        <w:tc>
          <w:tcPr>
            <w:tcW w:w="538" w:type="dxa"/>
            <w:tcMar>
              <w:top w:w="50" w:type="dxa"/>
              <w:left w:w="100" w:type="dxa"/>
            </w:tcMar>
            <w:vAlign w:val="center"/>
          </w:tcPr>
          <w:p w:rsidR="0008456C" w:rsidRDefault="00711735">
            <w:r>
              <w:rPr>
                <w:rFonts w:ascii="Times New Roman" w:hAnsi="Times New Roman"/>
                <w:color w:val="000000"/>
              </w:rPr>
              <w:t>1.1</w:t>
            </w:r>
          </w:p>
        </w:tc>
        <w:tc>
          <w:tcPr>
            <w:tcW w:w="2288" w:type="dxa"/>
            <w:tcMar>
              <w:top w:w="50" w:type="dxa"/>
              <w:left w:w="100" w:type="dxa"/>
            </w:tcMar>
            <w:vAlign w:val="center"/>
          </w:tcPr>
          <w:p w:rsidR="0008456C" w:rsidRDefault="00711735">
            <w:pPr>
              <w:ind w:left="135"/>
            </w:pPr>
            <w:r>
              <w:rPr>
                <w:rFonts w:ascii="Times New Roman" w:hAnsi="Times New Roman"/>
                <w:color w:val="000000"/>
              </w:rPr>
              <w:t>Гидросфера — водная оболочка Земли</w:t>
            </w:r>
          </w:p>
        </w:tc>
        <w:tc>
          <w:tcPr>
            <w:tcW w:w="1045" w:type="dxa"/>
            <w:tcMar>
              <w:top w:w="50" w:type="dxa"/>
              <w:left w:w="100" w:type="dxa"/>
            </w:tcMar>
            <w:vAlign w:val="center"/>
          </w:tcPr>
          <w:p w:rsidR="0008456C" w:rsidRDefault="00711735">
            <w:pPr>
              <w:ind w:left="135"/>
              <w:jc w:val="center"/>
            </w:pPr>
            <w:r>
              <w:rPr>
                <w:rFonts w:ascii="Times New Roman" w:hAnsi="Times New Roman"/>
                <w:color w:val="000000"/>
              </w:rPr>
              <w:t xml:space="preserve"> 9 </w:t>
            </w:r>
          </w:p>
        </w:tc>
        <w:tc>
          <w:tcPr>
            <w:tcW w:w="1778" w:type="dxa"/>
            <w:tcMar>
              <w:top w:w="50" w:type="dxa"/>
              <w:left w:w="100" w:type="dxa"/>
            </w:tcMar>
            <w:vAlign w:val="center"/>
          </w:tcPr>
          <w:p w:rsidR="0008456C" w:rsidRDefault="0008456C">
            <w:pPr>
              <w:ind w:left="135"/>
              <w:jc w:val="center"/>
            </w:pPr>
          </w:p>
        </w:tc>
        <w:tc>
          <w:tcPr>
            <w:tcW w:w="1860" w:type="dxa"/>
            <w:tcMar>
              <w:top w:w="50" w:type="dxa"/>
              <w:left w:w="100" w:type="dxa"/>
            </w:tcMar>
            <w:vAlign w:val="center"/>
          </w:tcPr>
          <w:p w:rsidR="0008456C" w:rsidRDefault="00711735">
            <w:pPr>
              <w:ind w:left="135"/>
              <w:jc w:val="center"/>
            </w:pPr>
            <w:r>
              <w:rPr>
                <w:rFonts w:ascii="Times New Roman" w:hAnsi="Times New Roman"/>
                <w:color w:val="000000"/>
              </w:rPr>
              <w:t xml:space="preserve"> 1.5 </w:t>
            </w:r>
          </w:p>
        </w:tc>
        <w:tc>
          <w:tcPr>
            <w:tcW w:w="2837"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414</w:t>
              </w:r>
              <w:r>
                <w:rPr>
                  <w:rFonts w:ascii="Times New Roman" w:hAnsi="Times New Roman"/>
                  <w:color w:val="0000FF"/>
                  <w:u w:val="single"/>
                </w:rPr>
                <w:t>f</w:t>
              </w:r>
              <w:r w:rsidRPr="00711735">
                <w:rPr>
                  <w:rFonts w:ascii="Times New Roman" w:hAnsi="Times New Roman"/>
                  <w:color w:val="0000FF"/>
                  <w:u w:val="single"/>
                  <w:lang w:val="ru-RU"/>
                </w:rPr>
                <w:t>38</w:t>
              </w:r>
            </w:hyperlink>
          </w:p>
        </w:tc>
      </w:tr>
      <w:tr w:rsidR="0008456C" w:rsidRPr="00D40EF8">
        <w:trPr>
          <w:trHeight w:val="144"/>
          <w:tblCellSpacing w:w="20" w:type="nil"/>
        </w:trPr>
        <w:tc>
          <w:tcPr>
            <w:tcW w:w="538" w:type="dxa"/>
            <w:tcMar>
              <w:top w:w="50" w:type="dxa"/>
              <w:left w:w="100" w:type="dxa"/>
            </w:tcMar>
            <w:vAlign w:val="center"/>
          </w:tcPr>
          <w:p w:rsidR="0008456C" w:rsidRDefault="00711735">
            <w:r>
              <w:rPr>
                <w:rFonts w:ascii="Times New Roman" w:hAnsi="Times New Roman"/>
                <w:color w:val="000000"/>
              </w:rPr>
              <w:t>1.2</w:t>
            </w:r>
          </w:p>
        </w:tc>
        <w:tc>
          <w:tcPr>
            <w:tcW w:w="2288" w:type="dxa"/>
            <w:tcMar>
              <w:top w:w="50" w:type="dxa"/>
              <w:left w:w="100" w:type="dxa"/>
            </w:tcMar>
            <w:vAlign w:val="center"/>
          </w:tcPr>
          <w:p w:rsidR="0008456C" w:rsidRDefault="00711735">
            <w:pPr>
              <w:ind w:left="135"/>
            </w:pPr>
            <w:r>
              <w:rPr>
                <w:rFonts w:ascii="Times New Roman" w:hAnsi="Times New Roman"/>
                <w:color w:val="000000"/>
              </w:rPr>
              <w:t xml:space="preserve">Атмосфера — воздушная оболочка </w:t>
            </w:r>
          </w:p>
        </w:tc>
        <w:tc>
          <w:tcPr>
            <w:tcW w:w="1045" w:type="dxa"/>
            <w:tcMar>
              <w:top w:w="50" w:type="dxa"/>
              <w:left w:w="100" w:type="dxa"/>
            </w:tcMar>
            <w:vAlign w:val="center"/>
          </w:tcPr>
          <w:p w:rsidR="0008456C" w:rsidRDefault="00711735">
            <w:pPr>
              <w:ind w:left="135"/>
              <w:jc w:val="center"/>
            </w:pPr>
            <w:r>
              <w:rPr>
                <w:rFonts w:ascii="Times New Roman" w:hAnsi="Times New Roman"/>
                <w:color w:val="000000"/>
              </w:rPr>
              <w:t xml:space="preserve"> 11 </w:t>
            </w:r>
          </w:p>
        </w:tc>
        <w:tc>
          <w:tcPr>
            <w:tcW w:w="1778" w:type="dxa"/>
            <w:tcMar>
              <w:top w:w="50" w:type="dxa"/>
              <w:left w:w="100" w:type="dxa"/>
            </w:tcMar>
            <w:vAlign w:val="center"/>
          </w:tcPr>
          <w:p w:rsidR="0008456C" w:rsidRDefault="0008456C">
            <w:pPr>
              <w:ind w:left="135"/>
              <w:jc w:val="center"/>
            </w:pPr>
          </w:p>
        </w:tc>
        <w:tc>
          <w:tcPr>
            <w:tcW w:w="1860"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837"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414</w:t>
              </w:r>
              <w:r>
                <w:rPr>
                  <w:rFonts w:ascii="Times New Roman" w:hAnsi="Times New Roman"/>
                  <w:color w:val="0000FF"/>
                  <w:u w:val="single"/>
                </w:rPr>
                <w:t>f</w:t>
              </w:r>
              <w:r w:rsidRPr="00711735">
                <w:rPr>
                  <w:rFonts w:ascii="Times New Roman" w:hAnsi="Times New Roman"/>
                  <w:color w:val="0000FF"/>
                  <w:u w:val="single"/>
                  <w:lang w:val="ru-RU"/>
                </w:rPr>
                <w:t>38</w:t>
              </w:r>
            </w:hyperlink>
          </w:p>
        </w:tc>
      </w:tr>
      <w:tr w:rsidR="0008456C" w:rsidRPr="00D40EF8">
        <w:trPr>
          <w:trHeight w:val="144"/>
          <w:tblCellSpacing w:w="20" w:type="nil"/>
        </w:trPr>
        <w:tc>
          <w:tcPr>
            <w:tcW w:w="538" w:type="dxa"/>
            <w:tcMar>
              <w:top w:w="50" w:type="dxa"/>
              <w:left w:w="100" w:type="dxa"/>
            </w:tcMar>
            <w:vAlign w:val="center"/>
          </w:tcPr>
          <w:p w:rsidR="0008456C" w:rsidRDefault="00711735">
            <w:r>
              <w:rPr>
                <w:rFonts w:ascii="Times New Roman" w:hAnsi="Times New Roman"/>
                <w:color w:val="000000"/>
              </w:rPr>
              <w:t>1.3</w:t>
            </w:r>
          </w:p>
        </w:tc>
        <w:tc>
          <w:tcPr>
            <w:tcW w:w="2288" w:type="dxa"/>
            <w:tcMar>
              <w:top w:w="50" w:type="dxa"/>
              <w:left w:w="100" w:type="dxa"/>
            </w:tcMar>
            <w:vAlign w:val="center"/>
          </w:tcPr>
          <w:p w:rsidR="0008456C" w:rsidRDefault="00711735">
            <w:pPr>
              <w:ind w:left="135"/>
            </w:pPr>
            <w:r>
              <w:rPr>
                <w:rFonts w:ascii="Times New Roman" w:hAnsi="Times New Roman"/>
                <w:color w:val="000000"/>
              </w:rPr>
              <w:t>Биосфера — оболочка жизни</w:t>
            </w:r>
          </w:p>
        </w:tc>
        <w:tc>
          <w:tcPr>
            <w:tcW w:w="1045"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1778" w:type="dxa"/>
            <w:tcMar>
              <w:top w:w="50" w:type="dxa"/>
              <w:left w:w="100" w:type="dxa"/>
            </w:tcMar>
            <w:vAlign w:val="center"/>
          </w:tcPr>
          <w:p w:rsidR="0008456C" w:rsidRDefault="0008456C">
            <w:pPr>
              <w:ind w:left="135"/>
              <w:jc w:val="center"/>
            </w:pPr>
          </w:p>
        </w:tc>
        <w:tc>
          <w:tcPr>
            <w:tcW w:w="1860"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837"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414</w:t>
              </w:r>
              <w:r>
                <w:rPr>
                  <w:rFonts w:ascii="Times New Roman" w:hAnsi="Times New Roman"/>
                  <w:color w:val="0000FF"/>
                  <w:u w:val="single"/>
                </w:rPr>
                <w:t>f</w:t>
              </w:r>
              <w:r w:rsidRPr="00711735">
                <w:rPr>
                  <w:rFonts w:ascii="Times New Roman" w:hAnsi="Times New Roman"/>
                  <w:color w:val="0000FF"/>
                  <w:u w:val="single"/>
                  <w:lang w:val="ru-RU"/>
                </w:rPr>
                <w:t>38</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642" w:type="dxa"/>
            <w:tcMar>
              <w:top w:w="50" w:type="dxa"/>
              <w:left w:w="100" w:type="dxa"/>
            </w:tcMar>
            <w:vAlign w:val="center"/>
          </w:tcPr>
          <w:p w:rsidR="0008456C" w:rsidRDefault="00711735">
            <w:pPr>
              <w:ind w:left="135"/>
              <w:jc w:val="center"/>
            </w:pPr>
            <w:r>
              <w:rPr>
                <w:rFonts w:ascii="Times New Roman" w:hAnsi="Times New Roman"/>
                <w:color w:val="000000"/>
              </w:rPr>
              <w:t xml:space="preserve"> 25 </w:t>
            </w:r>
          </w:p>
        </w:tc>
        <w:tc>
          <w:tcPr>
            <w:tcW w:w="0" w:type="auto"/>
            <w:gridSpan w:val="3"/>
            <w:tcMar>
              <w:top w:w="50" w:type="dxa"/>
              <w:left w:w="100" w:type="dxa"/>
            </w:tcMar>
            <w:vAlign w:val="center"/>
          </w:tcPr>
          <w:p w:rsidR="0008456C" w:rsidRDefault="0008456C"/>
        </w:tc>
      </w:tr>
      <w:tr w:rsidR="0008456C" w:rsidRPr="00D40EF8">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Заключение. Природно-территориальные комплексы</w:t>
            </w:r>
          </w:p>
        </w:tc>
        <w:tc>
          <w:tcPr>
            <w:tcW w:w="1642"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778" w:type="dxa"/>
            <w:tcMar>
              <w:top w:w="50" w:type="dxa"/>
              <w:left w:w="100" w:type="dxa"/>
            </w:tcMar>
            <w:vAlign w:val="center"/>
          </w:tcPr>
          <w:p w:rsidR="0008456C" w:rsidRDefault="0008456C">
            <w:pPr>
              <w:ind w:left="135"/>
              <w:jc w:val="center"/>
            </w:pPr>
          </w:p>
        </w:tc>
        <w:tc>
          <w:tcPr>
            <w:tcW w:w="1860"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837"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414</w:t>
              </w:r>
              <w:r>
                <w:rPr>
                  <w:rFonts w:ascii="Times New Roman" w:hAnsi="Times New Roman"/>
                  <w:color w:val="0000FF"/>
                  <w:u w:val="single"/>
                </w:rPr>
                <w:t>f</w:t>
              </w:r>
              <w:r w:rsidRPr="00711735">
                <w:rPr>
                  <w:rFonts w:ascii="Times New Roman" w:hAnsi="Times New Roman"/>
                  <w:color w:val="0000FF"/>
                  <w:u w:val="single"/>
                  <w:lang w:val="ru-RU"/>
                </w:rPr>
                <w:t>38</w:t>
              </w:r>
            </w:hyperlink>
          </w:p>
        </w:tc>
      </w:tr>
      <w:tr w:rsidR="0008456C" w:rsidRPr="00D40EF8">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Резервное время</w:t>
            </w:r>
          </w:p>
        </w:tc>
        <w:tc>
          <w:tcPr>
            <w:tcW w:w="1642"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1778"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860" w:type="dxa"/>
            <w:tcMar>
              <w:top w:w="50" w:type="dxa"/>
              <w:left w:w="100" w:type="dxa"/>
            </w:tcMar>
            <w:vAlign w:val="center"/>
          </w:tcPr>
          <w:p w:rsidR="0008456C" w:rsidRDefault="0008456C">
            <w:pPr>
              <w:ind w:left="135"/>
              <w:jc w:val="center"/>
            </w:pPr>
          </w:p>
        </w:tc>
        <w:tc>
          <w:tcPr>
            <w:tcW w:w="2837"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414</w:t>
              </w:r>
              <w:r>
                <w:rPr>
                  <w:rFonts w:ascii="Times New Roman" w:hAnsi="Times New Roman"/>
                  <w:color w:val="0000FF"/>
                  <w:u w:val="single"/>
                </w:rPr>
                <w:t>f</w:t>
              </w:r>
              <w:r w:rsidRPr="00711735">
                <w:rPr>
                  <w:rFonts w:ascii="Times New Roman" w:hAnsi="Times New Roman"/>
                  <w:color w:val="0000FF"/>
                  <w:u w:val="single"/>
                  <w:lang w:val="ru-RU"/>
                </w:rPr>
                <w:t>38</w:t>
              </w:r>
            </w:hyperlink>
          </w:p>
        </w:tc>
      </w:tr>
      <w:tr w:rsidR="0008456C">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ОБЩЕЕ КОЛИЧЕСТВО ЧАСОВ ПО ПРОГРАММЕ</w:t>
            </w:r>
          </w:p>
        </w:tc>
        <w:tc>
          <w:tcPr>
            <w:tcW w:w="164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34 </w:t>
            </w:r>
          </w:p>
        </w:tc>
        <w:tc>
          <w:tcPr>
            <w:tcW w:w="1778"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860" w:type="dxa"/>
            <w:tcMar>
              <w:top w:w="50" w:type="dxa"/>
              <w:left w:w="100" w:type="dxa"/>
            </w:tcMar>
            <w:vAlign w:val="center"/>
          </w:tcPr>
          <w:p w:rsidR="0008456C" w:rsidRDefault="00711735">
            <w:pPr>
              <w:ind w:left="135"/>
              <w:jc w:val="center"/>
            </w:pPr>
            <w:r>
              <w:rPr>
                <w:rFonts w:ascii="Times New Roman" w:hAnsi="Times New Roman"/>
                <w:color w:val="000000"/>
              </w:rPr>
              <w:t xml:space="preserve"> 3.5 </w:t>
            </w:r>
          </w:p>
        </w:tc>
        <w:tc>
          <w:tcPr>
            <w:tcW w:w="2837" w:type="dxa"/>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1"/>
        <w:gridCol w:w="4490"/>
        <w:gridCol w:w="1578"/>
        <w:gridCol w:w="1841"/>
        <w:gridCol w:w="1910"/>
        <w:gridCol w:w="3050"/>
      </w:tblGrid>
      <w:tr w:rsidR="0008456C">
        <w:trPr>
          <w:trHeight w:val="144"/>
          <w:tblCellSpacing w:w="20" w:type="nil"/>
        </w:trPr>
        <w:tc>
          <w:tcPr>
            <w:tcW w:w="520"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2640" w:type="dxa"/>
            <w:vMerge w:val="restart"/>
            <w:tcMar>
              <w:top w:w="50" w:type="dxa"/>
              <w:left w:w="100" w:type="dxa"/>
            </w:tcMar>
            <w:vAlign w:val="center"/>
          </w:tcPr>
          <w:p w:rsidR="0008456C" w:rsidRDefault="00711735">
            <w:pPr>
              <w:ind w:left="135"/>
            </w:pPr>
            <w:r>
              <w:rPr>
                <w:rFonts w:ascii="Times New Roman" w:hAnsi="Times New Roman"/>
                <w:b/>
                <w:color w:val="000000"/>
              </w:rPr>
              <w:t xml:space="preserve">Наименование разделов и тем программы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2741"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1011"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738"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823"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r>
      <w:tr w:rsidR="0008456C" w:rsidRPr="00D40EF8">
        <w:trPr>
          <w:trHeight w:val="144"/>
          <w:tblCellSpacing w:w="20" w:type="nil"/>
        </w:trPr>
        <w:tc>
          <w:tcPr>
            <w:tcW w:w="0" w:type="auto"/>
            <w:gridSpan w:val="6"/>
            <w:tcMar>
              <w:top w:w="50" w:type="dxa"/>
              <w:left w:w="100" w:type="dxa"/>
            </w:tcMar>
            <w:vAlign w:val="center"/>
          </w:tcPr>
          <w:p w:rsidR="0008456C" w:rsidRPr="00711735" w:rsidRDefault="00711735">
            <w:pPr>
              <w:ind w:left="135"/>
              <w:rPr>
                <w:lang w:val="ru-RU"/>
              </w:rPr>
            </w:pPr>
            <w:r w:rsidRPr="00711735">
              <w:rPr>
                <w:rFonts w:ascii="Times New Roman" w:hAnsi="Times New Roman"/>
                <w:b/>
                <w:color w:val="000000"/>
                <w:lang w:val="ru-RU"/>
              </w:rPr>
              <w:t>Раздел 1.</w:t>
            </w:r>
            <w:r w:rsidRPr="00711735">
              <w:rPr>
                <w:rFonts w:ascii="Times New Roman" w:hAnsi="Times New Roman"/>
                <w:color w:val="000000"/>
                <w:lang w:val="ru-RU"/>
              </w:rPr>
              <w:t xml:space="preserve"> </w:t>
            </w:r>
            <w:r w:rsidRPr="00711735">
              <w:rPr>
                <w:rFonts w:ascii="Times New Roman" w:hAnsi="Times New Roman"/>
                <w:b/>
                <w:color w:val="000000"/>
                <w:lang w:val="ru-RU"/>
              </w:rPr>
              <w:t>Главные закономерности природы Земли</w:t>
            </w:r>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1.1</w:t>
            </w:r>
          </w:p>
        </w:tc>
        <w:tc>
          <w:tcPr>
            <w:tcW w:w="2640" w:type="dxa"/>
            <w:tcMar>
              <w:top w:w="50" w:type="dxa"/>
              <w:left w:w="100" w:type="dxa"/>
            </w:tcMar>
            <w:vAlign w:val="center"/>
          </w:tcPr>
          <w:p w:rsidR="0008456C" w:rsidRDefault="00711735">
            <w:pPr>
              <w:ind w:left="135"/>
            </w:pPr>
            <w:r>
              <w:rPr>
                <w:rFonts w:ascii="Times New Roman" w:hAnsi="Times New Roman"/>
                <w:color w:val="000000"/>
              </w:rPr>
              <w:t>Географическая оболочка</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2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1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1.2</w:t>
            </w:r>
          </w:p>
        </w:tc>
        <w:tc>
          <w:tcPr>
            <w:tcW w:w="2640" w:type="dxa"/>
            <w:tcMar>
              <w:top w:w="50" w:type="dxa"/>
              <w:left w:w="100" w:type="dxa"/>
            </w:tcMar>
            <w:vAlign w:val="center"/>
          </w:tcPr>
          <w:p w:rsidR="0008456C" w:rsidRDefault="00711735">
            <w:pPr>
              <w:ind w:left="135"/>
            </w:pPr>
            <w:r>
              <w:rPr>
                <w:rFonts w:ascii="Times New Roman" w:hAnsi="Times New Roman"/>
                <w:color w:val="000000"/>
              </w:rPr>
              <w:t>Литосфера и рельеф Земли</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6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1.3</w:t>
            </w:r>
          </w:p>
        </w:tc>
        <w:tc>
          <w:tcPr>
            <w:tcW w:w="2640" w:type="dxa"/>
            <w:tcMar>
              <w:top w:w="50" w:type="dxa"/>
              <w:left w:w="100" w:type="dxa"/>
            </w:tcMar>
            <w:vAlign w:val="center"/>
          </w:tcPr>
          <w:p w:rsidR="0008456C" w:rsidRDefault="00711735">
            <w:pPr>
              <w:ind w:left="135"/>
            </w:pPr>
            <w:r>
              <w:rPr>
                <w:rFonts w:ascii="Times New Roman" w:hAnsi="Times New Roman"/>
                <w:color w:val="000000"/>
              </w:rPr>
              <w:t>Атмосфера и климаты Земли</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6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1.4</w:t>
            </w:r>
          </w:p>
        </w:tc>
        <w:tc>
          <w:tcPr>
            <w:tcW w:w="2640"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Мировой океан — основная часть гидросферы</w:t>
            </w:r>
          </w:p>
        </w:tc>
        <w:tc>
          <w:tcPr>
            <w:tcW w:w="1011"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6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20 </w:t>
            </w:r>
          </w:p>
        </w:tc>
        <w:tc>
          <w:tcPr>
            <w:tcW w:w="0" w:type="auto"/>
            <w:gridSpan w:val="3"/>
            <w:tcMar>
              <w:top w:w="50" w:type="dxa"/>
              <w:left w:w="100" w:type="dxa"/>
            </w:tcMar>
            <w:vAlign w:val="cente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2.</w:t>
            </w:r>
            <w:r>
              <w:rPr>
                <w:rFonts w:ascii="Times New Roman" w:hAnsi="Times New Roman"/>
                <w:color w:val="000000"/>
              </w:rPr>
              <w:t xml:space="preserve"> </w:t>
            </w:r>
            <w:r>
              <w:rPr>
                <w:rFonts w:ascii="Times New Roman" w:hAnsi="Times New Roman"/>
                <w:b/>
                <w:color w:val="000000"/>
              </w:rPr>
              <w:t>Человечество на Земле</w:t>
            </w:r>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2.1</w:t>
            </w:r>
          </w:p>
        </w:tc>
        <w:tc>
          <w:tcPr>
            <w:tcW w:w="2640" w:type="dxa"/>
            <w:tcMar>
              <w:top w:w="50" w:type="dxa"/>
              <w:left w:w="100" w:type="dxa"/>
            </w:tcMar>
            <w:vAlign w:val="center"/>
          </w:tcPr>
          <w:p w:rsidR="0008456C" w:rsidRDefault="00711735">
            <w:pPr>
              <w:ind w:left="135"/>
            </w:pPr>
            <w:r>
              <w:rPr>
                <w:rFonts w:ascii="Times New Roman" w:hAnsi="Times New Roman"/>
                <w:color w:val="000000"/>
              </w:rPr>
              <w:t>Численность населения</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2.2</w:t>
            </w:r>
          </w:p>
        </w:tc>
        <w:tc>
          <w:tcPr>
            <w:tcW w:w="2640" w:type="dxa"/>
            <w:tcMar>
              <w:top w:w="50" w:type="dxa"/>
              <w:left w:w="100" w:type="dxa"/>
            </w:tcMar>
            <w:vAlign w:val="center"/>
          </w:tcPr>
          <w:p w:rsidR="0008456C" w:rsidRDefault="00711735">
            <w:pPr>
              <w:ind w:left="135"/>
            </w:pPr>
            <w:r>
              <w:rPr>
                <w:rFonts w:ascii="Times New Roman" w:hAnsi="Times New Roman"/>
                <w:color w:val="000000"/>
              </w:rPr>
              <w:t>Страны и народы мира</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7 </w:t>
            </w:r>
          </w:p>
        </w:tc>
        <w:tc>
          <w:tcPr>
            <w:tcW w:w="0" w:type="auto"/>
            <w:gridSpan w:val="3"/>
            <w:tcMar>
              <w:top w:w="50" w:type="dxa"/>
              <w:left w:w="100" w:type="dxa"/>
            </w:tcMar>
            <w:vAlign w:val="cente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3.</w:t>
            </w:r>
            <w:r>
              <w:rPr>
                <w:rFonts w:ascii="Times New Roman" w:hAnsi="Times New Roman"/>
                <w:color w:val="000000"/>
              </w:rPr>
              <w:t xml:space="preserve"> </w:t>
            </w:r>
            <w:r>
              <w:rPr>
                <w:rFonts w:ascii="Times New Roman" w:hAnsi="Times New Roman"/>
                <w:b/>
                <w:color w:val="000000"/>
              </w:rPr>
              <w:t>Материки и страны</w:t>
            </w:r>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3.1</w:t>
            </w:r>
          </w:p>
        </w:tc>
        <w:tc>
          <w:tcPr>
            <w:tcW w:w="2640" w:type="dxa"/>
            <w:tcMar>
              <w:top w:w="50" w:type="dxa"/>
              <w:left w:w="100" w:type="dxa"/>
            </w:tcMar>
            <w:vAlign w:val="center"/>
          </w:tcPr>
          <w:p w:rsidR="0008456C" w:rsidRDefault="00711735">
            <w:pPr>
              <w:ind w:left="135"/>
            </w:pPr>
            <w:r>
              <w:rPr>
                <w:rFonts w:ascii="Times New Roman" w:hAnsi="Times New Roman"/>
                <w:color w:val="000000"/>
              </w:rPr>
              <w:t>Южные материки</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16 </w:t>
            </w:r>
          </w:p>
        </w:tc>
        <w:tc>
          <w:tcPr>
            <w:tcW w:w="1738"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3.2</w:t>
            </w:r>
          </w:p>
        </w:tc>
        <w:tc>
          <w:tcPr>
            <w:tcW w:w="2640" w:type="dxa"/>
            <w:tcMar>
              <w:top w:w="50" w:type="dxa"/>
              <w:left w:w="100" w:type="dxa"/>
            </w:tcMar>
            <w:vAlign w:val="center"/>
          </w:tcPr>
          <w:p w:rsidR="0008456C" w:rsidRDefault="00711735">
            <w:pPr>
              <w:ind w:left="135"/>
            </w:pPr>
            <w:r>
              <w:rPr>
                <w:rFonts w:ascii="Times New Roman" w:hAnsi="Times New Roman"/>
                <w:color w:val="000000"/>
              </w:rPr>
              <w:t>Северные материки</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17 </w:t>
            </w:r>
          </w:p>
        </w:tc>
        <w:tc>
          <w:tcPr>
            <w:tcW w:w="1738"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rsidRPr="00D40EF8">
        <w:trPr>
          <w:trHeight w:val="144"/>
          <w:tblCellSpacing w:w="20" w:type="nil"/>
        </w:trPr>
        <w:tc>
          <w:tcPr>
            <w:tcW w:w="520" w:type="dxa"/>
            <w:tcMar>
              <w:top w:w="50" w:type="dxa"/>
              <w:left w:w="100" w:type="dxa"/>
            </w:tcMar>
            <w:vAlign w:val="center"/>
          </w:tcPr>
          <w:p w:rsidR="0008456C" w:rsidRDefault="00711735">
            <w:r>
              <w:rPr>
                <w:rFonts w:ascii="Times New Roman" w:hAnsi="Times New Roman"/>
                <w:color w:val="000000"/>
              </w:rPr>
              <w:t>3.3</w:t>
            </w:r>
          </w:p>
        </w:tc>
        <w:tc>
          <w:tcPr>
            <w:tcW w:w="2640" w:type="dxa"/>
            <w:tcMar>
              <w:top w:w="50" w:type="dxa"/>
              <w:left w:w="100" w:type="dxa"/>
            </w:tcMar>
            <w:vAlign w:val="center"/>
          </w:tcPr>
          <w:p w:rsidR="0008456C" w:rsidRDefault="00711735">
            <w:pPr>
              <w:ind w:left="135"/>
            </w:pPr>
            <w:r>
              <w:rPr>
                <w:rFonts w:ascii="Times New Roman" w:hAnsi="Times New Roman"/>
                <w:color w:val="000000"/>
              </w:rPr>
              <w:t>Взаимодействие природы и общества</w:t>
            </w:r>
          </w:p>
        </w:tc>
        <w:tc>
          <w:tcPr>
            <w:tcW w:w="1011"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738" w:type="dxa"/>
            <w:tcMar>
              <w:top w:w="50" w:type="dxa"/>
              <w:left w:w="100" w:type="dxa"/>
            </w:tcMar>
            <w:vAlign w:val="center"/>
          </w:tcPr>
          <w:p w:rsidR="0008456C" w:rsidRDefault="0008456C">
            <w:pPr>
              <w:ind w:left="135"/>
              <w:jc w:val="center"/>
            </w:pP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36 </w:t>
            </w:r>
          </w:p>
        </w:tc>
        <w:tc>
          <w:tcPr>
            <w:tcW w:w="0" w:type="auto"/>
            <w:gridSpan w:val="3"/>
            <w:tcMar>
              <w:top w:w="50" w:type="dxa"/>
              <w:left w:w="100" w:type="dxa"/>
            </w:tcMar>
            <w:vAlign w:val="center"/>
          </w:tcPr>
          <w:p w:rsidR="0008456C" w:rsidRDefault="0008456C"/>
        </w:tc>
      </w:tr>
      <w:tr w:rsidR="0008456C" w:rsidRPr="00D40EF8">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Резервное время</w:t>
            </w:r>
          </w:p>
        </w:tc>
        <w:tc>
          <w:tcPr>
            <w:tcW w:w="1589"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1738" w:type="dxa"/>
            <w:tcMar>
              <w:top w:w="50" w:type="dxa"/>
              <w:left w:w="100" w:type="dxa"/>
            </w:tcMar>
            <w:vAlign w:val="center"/>
          </w:tcPr>
          <w:p w:rsidR="0008456C" w:rsidRDefault="00711735">
            <w:pPr>
              <w:ind w:left="135"/>
              <w:jc w:val="center"/>
            </w:pPr>
            <w:r>
              <w:rPr>
                <w:rFonts w:ascii="Times New Roman" w:hAnsi="Times New Roman"/>
                <w:color w:val="000000"/>
              </w:rPr>
              <w:t xml:space="preserve"> 2 </w:t>
            </w:r>
          </w:p>
        </w:tc>
        <w:tc>
          <w:tcPr>
            <w:tcW w:w="1823" w:type="dxa"/>
            <w:tcMar>
              <w:top w:w="50" w:type="dxa"/>
              <w:left w:w="100" w:type="dxa"/>
            </w:tcMar>
            <w:vAlign w:val="center"/>
          </w:tcPr>
          <w:p w:rsidR="0008456C" w:rsidRDefault="0008456C">
            <w:pPr>
              <w:ind w:left="135"/>
              <w:jc w:val="center"/>
            </w:pPr>
          </w:p>
        </w:tc>
        <w:tc>
          <w:tcPr>
            <w:tcW w:w="274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416</w:t>
              </w:r>
              <w:r>
                <w:rPr>
                  <w:rFonts w:ascii="Times New Roman" w:hAnsi="Times New Roman"/>
                  <w:color w:val="0000FF"/>
                  <w:u w:val="single"/>
                </w:rPr>
                <w:t>c</w:t>
              </w:r>
              <w:r w:rsidRPr="00711735">
                <w:rPr>
                  <w:rFonts w:ascii="Times New Roman" w:hAnsi="Times New Roman"/>
                  <w:color w:val="0000FF"/>
                  <w:u w:val="single"/>
                  <w:lang w:val="ru-RU"/>
                </w:rPr>
                <w:t>48</w:t>
              </w:r>
            </w:hyperlink>
          </w:p>
        </w:tc>
      </w:tr>
      <w:tr w:rsidR="0008456C">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lastRenderedPageBreak/>
              <w:t>ОБЩЕЕ КОЛИЧЕСТВО ЧАСОВ ПО ПРОГРАММЕ</w:t>
            </w:r>
          </w:p>
        </w:tc>
        <w:tc>
          <w:tcPr>
            <w:tcW w:w="1589"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68 </w:t>
            </w:r>
          </w:p>
        </w:tc>
        <w:tc>
          <w:tcPr>
            <w:tcW w:w="1738"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823" w:type="dxa"/>
            <w:tcMar>
              <w:top w:w="50" w:type="dxa"/>
              <w:left w:w="100" w:type="dxa"/>
            </w:tcMar>
            <w:vAlign w:val="center"/>
          </w:tcPr>
          <w:p w:rsidR="0008456C" w:rsidRDefault="00711735">
            <w:pPr>
              <w:ind w:left="135"/>
              <w:jc w:val="center"/>
            </w:pPr>
            <w:r>
              <w:rPr>
                <w:rFonts w:ascii="Times New Roman" w:hAnsi="Times New Roman"/>
                <w:color w:val="000000"/>
              </w:rPr>
              <w:t xml:space="preserve"> 12 </w:t>
            </w:r>
          </w:p>
        </w:tc>
        <w:tc>
          <w:tcPr>
            <w:tcW w:w="2741" w:type="dxa"/>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3063"/>
      </w:tblGrid>
      <w:tr w:rsidR="0008456C">
        <w:trPr>
          <w:trHeight w:val="144"/>
          <w:tblCellSpacing w:w="20" w:type="nil"/>
        </w:trPr>
        <w:tc>
          <w:tcPr>
            <w:tcW w:w="455"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3872" w:type="dxa"/>
            <w:vMerge w:val="restart"/>
            <w:tcMar>
              <w:top w:w="50" w:type="dxa"/>
              <w:left w:w="100" w:type="dxa"/>
            </w:tcMar>
            <w:vAlign w:val="center"/>
          </w:tcPr>
          <w:p w:rsidR="0008456C" w:rsidRDefault="00711735">
            <w:pPr>
              <w:ind w:left="135"/>
            </w:pPr>
            <w:r>
              <w:rPr>
                <w:rFonts w:ascii="Times New Roman" w:hAnsi="Times New Roman"/>
                <w:b/>
                <w:color w:val="000000"/>
              </w:rPr>
              <w:t xml:space="preserve">Наименование разделов и тем программы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2408"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892"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600"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694"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1.</w:t>
            </w:r>
            <w:r>
              <w:rPr>
                <w:rFonts w:ascii="Times New Roman" w:hAnsi="Times New Roman"/>
                <w:color w:val="000000"/>
              </w:rPr>
              <w:t xml:space="preserve"> </w:t>
            </w:r>
            <w:r>
              <w:rPr>
                <w:rFonts w:ascii="Times New Roman" w:hAnsi="Times New Roman"/>
                <w:b/>
                <w:color w:val="000000"/>
              </w:rPr>
              <w:t>Географическое пространство России</w:t>
            </w:r>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1.1</w:t>
            </w:r>
          </w:p>
        </w:tc>
        <w:tc>
          <w:tcPr>
            <w:tcW w:w="3872"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История формирования и освоения территории России</w:t>
            </w:r>
          </w:p>
        </w:tc>
        <w:tc>
          <w:tcPr>
            <w:tcW w:w="89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4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2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1.2</w:t>
            </w:r>
          </w:p>
        </w:tc>
        <w:tc>
          <w:tcPr>
            <w:tcW w:w="3872"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Географическое положение и границы России</w:t>
            </w:r>
          </w:p>
        </w:tc>
        <w:tc>
          <w:tcPr>
            <w:tcW w:w="89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2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08456C">
            <w:pPr>
              <w:ind w:left="135"/>
              <w:jc w:val="center"/>
            </w:pP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1.3</w:t>
            </w:r>
          </w:p>
        </w:tc>
        <w:tc>
          <w:tcPr>
            <w:tcW w:w="3872" w:type="dxa"/>
            <w:tcMar>
              <w:top w:w="50" w:type="dxa"/>
              <w:left w:w="100" w:type="dxa"/>
            </w:tcMar>
            <w:vAlign w:val="center"/>
          </w:tcPr>
          <w:p w:rsidR="0008456C" w:rsidRDefault="00711735">
            <w:pPr>
              <w:ind w:left="135"/>
            </w:pPr>
            <w:r>
              <w:rPr>
                <w:rFonts w:ascii="Times New Roman" w:hAnsi="Times New Roman"/>
                <w:color w:val="000000"/>
              </w:rPr>
              <w:t>Время на территории России</w:t>
            </w:r>
          </w:p>
        </w:tc>
        <w:tc>
          <w:tcPr>
            <w:tcW w:w="892" w:type="dxa"/>
            <w:tcMar>
              <w:top w:w="50" w:type="dxa"/>
              <w:left w:w="100" w:type="dxa"/>
            </w:tcMar>
            <w:vAlign w:val="center"/>
          </w:tcPr>
          <w:p w:rsidR="0008456C" w:rsidRDefault="00711735">
            <w:pPr>
              <w:ind w:left="135"/>
              <w:jc w:val="center"/>
            </w:pPr>
            <w:r>
              <w:rPr>
                <w:rFonts w:ascii="Times New Roman" w:hAnsi="Times New Roman"/>
                <w:color w:val="000000"/>
              </w:rPr>
              <w:t xml:space="preserve"> 2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1.4</w:t>
            </w:r>
          </w:p>
        </w:tc>
        <w:tc>
          <w:tcPr>
            <w:tcW w:w="3872"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3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08456C">
            <w:pPr>
              <w:ind w:left="135"/>
              <w:jc w:val="center"/>
            </w:pP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402" w:type="dxa"/>
            <w:tcMar>
              <w:top w:w="50" w:type="dxa"/>
              <w:left w:w="100" w:type="dxa"/>
            </w:tcMar>
            <w:vAlign w:val="center"/>
          </w:tcPr>
          <w:p w:rsidR="0008456C" w:rsidRDefault="00711735">
            <w:pPr>
              <w:ind w:left="135"/>
              <w:jc w:val="center"/>
            </w:pPr>
            <w:r>
              <w:rPr>
                <w:rFonts w:ascii="Times New Roman" w:hAnsi="Times New Roman"/>
                <w:color w:val="000000"/>
              </w:rPr>
              <w:t xml:space="preserve"> 11 </w:t>
            </w:r>
          </w:p>
        </w:tc>
        <w:tc>
          <w:tcPr>
            <w:tcW w:w="0" w:type="auto"/>
            <w:gridSpan w:val="3"/>
            <w:tcMar>
              <w:top w:w="50" w:type="dxa"/>
              <w:left w:w="100" w:type="dxa"/>
            </w:tcMar>
            <w:vAlign w:val="cente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2.</w:t>
            </w:r>
            <w:r>
              <w:rPr>
                <w:rFonts w:ascii="Times New Roman" w:hAnsi="Times New Roman"/>
                <w:color w:val="000000"/>
              </w:rPr>
              <w:t xml:space="preserve"> </w:t>
            </w:r>
            <w:r>
              <w:rPr>
                <w:rFonts w:ascii="Times New Roman" w:hAnsi="Times New Roman"/>
                <w:b/>
                <w:color w:val="000000"/>
              </w:rPr>
              <w:t>Природа России</w:t>
            </w:r>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2.1</w:t>
            </w:r>
          </w:p>
        </w:tc>
        <w:tc>
          <w:tcPr>
            <w:tcW w:w="3872"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Природные условия и ресурсы России</w:t>
            </w:r>
          </w:p>
        </w:tc>
        <w:tc>
          <w:tcPr>
            <w:tcW w:w="89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4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2.2</w:t>
            </w:r>
          </w:p>
        </w:tc>
        <w:tc>
          <w:tcPr>
            <w:tcW w:w="3872"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Геологическое строение, рельеф и полезные ископаемые</w:t>
            </w:r>
          </w:p>
        </w:tc>
        <w:tc>
          <w:tcPr>
            <w:tcW w:w="89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8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1.5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2.3</w:t>
            </w:r>
          </w:p>
        </w:tc>
        <w:tc>
          <w:tcPr>
            <w:tcW w:w="3872" w:type="dxa"/>
            <w:tcMar>
              <w:top w:w="50" w:type="dxa"/>
              <w:left w:w="100" w:type="dxa"/>
            </w:tcMar>
            <w:vAlign w:val="center"/>
          </w:tcPr>
          <w:p w:rsidR="0008456C" w:rsidRDefault="00711735">
            <w:pPr>
              <w:ind w:left="135"/>
            </w:pPr>
            <w:r>
              <w:rPr>
                <w:rFonts w:ascii="Times New Roman" w:hAnsi="Times New Roman"/>
                <w:color w:val="000000"/>
              </w:rPr>
              <w:t>Климат и климатические условия</w:t>
            </w:r>
          </w:p>
        </w:tc>
        <w:tc>
          <w:tcPr>
            <w:tcW w:w="892" w:type="dxa"/>
            <w:tcMar>
              <w:top w:w="50" w:type="dxa"/>
              <w:left w:w="100" w:type="dxa"/>
            </w:tcMar>
            <w:vAlign w:val="center"/>
          </w:tcPr>
          <w:p w:rsidR="0008456C" w:rsidRDefault="00711735">
            <w:pPr>
              <w:ind w:left="135"/>
              <w:jc w:val="center"/>
            </w:pPr>
            <w:r>
              <w:rPr>
                <w:rFonts w:ascii="Times New Roman" w:hAnsi="Times New Roman"/>
                <w:color w:val="000000"/>
              </w:rPr>
              <w:t xml:space="preserve"> 7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1.5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2.4</w:t>
            </w:r>
          </w:p>
        </w:tc>
        <w:tc>
          <w:tcPr>
            <w:tcW w:w="3872"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Моря России. Внутренние воды и водные ресурсы</w:t>
            </w:r>
          </w:p>
        </w:tc>
        <w:tc>
          <w:tcPr>
            <w:tcW w:w="89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6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2.5</w:t>
            </w:r>
          </w:p>
        </w:tc>
        <w:tc>
          <w:tcPr>
            <w:tcW w:w="3872" w:type="dxa"/>
            <w:tcMar>
              <w:top w:w="50" w:type="dxa"/>
              <w:left w:w="100" w:type="dxa"/>
            </w:tcMar>
            <w:vAlign w:val="center"/>
          </w:tcPr>
          <w:p w:rsidR="0008456C" w:rsidRDefault="00711735">
            <w:pPr>
              <w:ind w:left="135"/>
            </w:pPr>
            <w:r>
              <w:rPr>
                <w:rFonts w:ascii="Times New Roman" w:hAnsi="Times New Roman"/>
                <w:color w:val="000000"/>
              </w:rPr>
              <w:t>Природнохозяйственные зоны</w:t>
            </w:r>
          </w:p>
        </w:tc>
        <w:tc>
          <w:tcPr>
            <w:tcW w:w="892" w:type="dxa"/>
            <w:tcMar>
              <w:top w:w="50" w:type="dxa"/>
              <w:left w:w="100" w:type="dxa"/>
            </w:tcMar>
            <w:vAlign w:val="center"/>
          </w:tcPr>
          <w:p w:rsidR="0008456C" w:rsidRDefault="00711735">
            <w:pPr>
              <w:ind w:left="135"/>
              <w:jc w:val="center"/>
            </w:pPr>
            <w:r>
              <w:rPr>
                <w:rFonts w:ascii="Times New Roman" w:hAnsi="Times New Roman"/>
                <w:color w:val="000000"/>
              </w:rPr>
              <w:t xml:space="preserve"> 15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402" w:type="dxa"/>
            <w:tcMar>
              <w:top w:w="50" w:type="dxa"/>
              <w:left w:w="100" w:type="dxa"/>
            </w:tcMar>
            <w:vAlign w:val="center"/>
          </w:tcPr>
          <w:p w:rsidR="0008456C" w:rsidRDefault="00711735">
            <w:pPr>
              <w:ind w:left="135"/>
              <w:jc w:val="center"/>
            </w:pPr>
            <w:r>
              <w:rPr>
                <w:rFonts w:ascii="Times New Roman" w:hAnsi="Times New Roman"/>
                <w:color w:val="000000"/>
              </w:rPr>
              <w:t xml:space="preserve"> 40 </w:t>
            </w:r>
          </w:p>
        </w:tc>
        <w:tc>
          <w:tcPr>
            <w:tcW w:w="0" w:type="auto"/>
            <w:gridSpan w:val="3"/>
            <w:tcMar>
              <w:top w:w="50" w:type="dxa"/>
              <w:left w:w="100" w:type="dxa"/>
            </w:tcMar>
            <w:vAlign w:val="cente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3.</w:t>
            </w:r>
            <w:r>
              <w:rPr>
                <w:rFonts w:ascii="Times New Roman" w:hAnsi="Times New Roman"/>
                <w:color w:val="000000"/>
              </w:rPr>
              <w:t xml:space="preserve"> </w:t>
            </w:r>
            <w:r>
              <w:rPr>
                <w:rFonts w:ascii="Times New Roman" w:hAnsi="Times New Roman"/>
                <w:b/>
                <w:color w:val="000000"/>
              </w:rPr>
              <w:t>Население России</w:t>
            </w:r>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3.1</w:t>
            </w:r>
          </w:p>
        </w:tc>
        <w:tc>
          <w:tcPr>
            <w:tcW w:w="3872" w:type="dxa"/>
            <w:tcMar>
              <w:top w:w="50" w:type="dxa"/>
              <w:left w:w="100" w:type="dxa"/>
            </w:tcMar>
            <w:vAlign w:val="center"/>
          </w:tcPr>
          <w:p w:rsidR="0008456C" w:rsidRDefault="00711735">
            <w:pPr>
              <w:ind w:left="135"/>
            </w:pPr>
            <w:r>
              <w:rPr>
                <w:rFonts w:ascii="Times New Roman" w:hAnsi="Times New Roman"/>
                <w:color w:val="000000"/>
              </w:rPr>
              <w:t>Численность населения России</w:t>
            </w:r>
          </w:p>
        </w:tc>
        <w:tc>
          <w:tcPr>
            <w:tcW w:w="892"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lastRenderedPageBreak/>
              <w:t>3.2</w:t>
            </w:r>
          </w:p>
        </w:tc>
        <w:tc>
          <w:tcPr>
            <w:tcW w:w="3872"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Территориальные особенности размещения населения России</w:t>
            </w:r>
          </w:p>
        </w:tc>
        <w:tc>
          <w:tcPr>
            <w:tcW w:w="89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3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08456C">
            <w:pPr>
              <w:ind w:left="135"/>
              <w:jc w:val="center"/>
            </w:pP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3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3.3</w:t>
            </w:r>
          </w:p>
        </w:tc>
        <w:tc>
          <w:tcPr>
            <w:tcW w:w="3872" w:type="dxa"/>
            <w:tcMar>
              <w:top w:w="50" w:type="dxa"/>
              <w:left w:w="100" w:type="dxa"/>
            </w:tcMar>
            <w:vAlign w:val="center"/>
          </w:tcPr>
          <w:p w:rsidR="0008456C" w:rsidRDefault="00711735">
            <w:pPr>
              <w:ind w:left="135"/>
            </w:pPr>
            <w:r>
              <w:rPr>
                <w:rFonts w:ascii="Times New Roman" w:hAnsi="Times New Roman"/>
                <w:color w:val="000000"/>
              </w:rPr>
              <w:t>Народы и религии России</w:t>
            </w:r>
          </w:p>
        </w:tc>
        <w:tc>
          <w:tcPr>
            <w:tcW w:w="892" w:type="dxa"/>
            <w:tcMar>
              <w:top w:w="50" w:type="dxa"/>
              <w:left w:w="100" w:type="dxa"/>
            </w:tcMar>
            <w:vAlign w:val="center"/>
          </w:tcPr>
          <w:p w:rsidR="0008456C" w:rsidRDefault="00711735">
            <w:pPr>
              <w:ind w:left="135"/>
              <w:jc w:val="center"/>
            </w:pPr>
            <w:r>
              <w:rPr>
                <w:rFonts w:ascii="Times New Roman" w:hAnsi="Times New Roman"/>
                <w:color w:val="000000"/>
              </w:rPr>
              <w:t xml:space="preserve"> 2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3.4</w:t>
            </w:r>
          </w:p>
        </w:tc>
        <w:tc>
          <w:tcPr>
            <w:tcW w:w="3872"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Половой и возрастной состав населения России</w:t>
            </w:r>
          </w:p>
        </w:tc>
        <w:tc>
          <w:tcPr>
            <w:tcW w:w="89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2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rsidRPr="00D40EF8">
        <w:trPr>
          <w:trHeight w:val="144"/>
          <w:tblCellSpacing w:w="20" w:type="nil"/>
        </w:trPr>
        <w:tc>
          <w:tcPr>
            <w:tcW w:w="455" w:type="dxa"/>
            <w:tcMar>
              <w:top w:w="50" w:type="dxa"/>
              <w:left w:w="100" w:type="dxa"/>
            </w:tcMar>
            <w:vAlign w:val="center"/>
          </w:tcPr>
          <w:p w:rsidR="0008456C" w:rsidRDefault="00711735">
            <w:r>
              <w:rPr>
                <w:rFonts w:ascii="Times New Roman" w:hAnsi="Times New Roman"/>
                <w:color w:val="000000"/>
              </w:rPr>
              <w:t>3.5</w:t>
            </w:r>
          </w:p>
        </w:tc>
        <w:tc>
          <w:tcPr>
            <w:tcW w:w="3872" w:type="dxa"/>
            <w:tcMar>
              <w:top w:w="50" w:type="dxa"/>
              <w:left w:w="100" w:type="dxa"/>
            </w:tcMar>
            <w:vAlign w:val="center"/>
          </w:tcPr>
          <w:p w:rsidR="0008456C" w:rsidRDefault="00711735">
            <w:pPr>
              <w:ind w:left="135"/>
            </w:pPr>
            <w:r>
              <w:rPr>
                <w:rFonts w:ascii="Times New Roman" w:hAnsi="Times New Roman"/>
                <w:color w:val="000000"/>
              </w:rPr>
              <w:t>Человеческий капитал</w:t>
            </w:r>
          </w:p>
        </w:tc>
        <w:tc>
          <w:tcPr>
            <w:tcW w:w="892"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1600" w:type="dxa"/>
            <w:tcMar>
              <w:top w:w="50" w:type="dxa"/>
              <w:left w:w="100" w:type="dxa"/>
            </w:tcMar>
            <w:vAlign w:val="center"/>
          </w:tcPr>
          <w:p w:rsidR="0008456C" w:rsidRDefault="0008456C">
            <w:pPr>
              <w:ind w:left="135"/>
              <w:jc w:val="center"/>
            </w:pP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402" w:type="dxa"/>
            <w:tcMar>
              <w:top w:w="50" w:type="dxa"/>
              <w:left w:w="100" w:type="dxa"/>
            </w:tcMar>
            <w:vAlign w:val="center"/>
          </w:tcPr>
          <w:p w:rsidR="0008456C" w:rsidRDefault="00711735">
            <w:pPr>
              <w:ind w:left="135"/>
              <w:jc w:val="center"/>
            </w:pPr>
            <w:r>
              <w:rPr>
                <w:rFonts w:ascii="Times New Roman" w:hAnsi="Times New Roman"/>
                <w:color w:val="000000"/>
              </w:rPr>
              <w:t xml:space="preserve"> 11 </w:t>
            </w:r>
          </w:p>
        </w:tc>
        <w:tc>
          <w:tcPr>
            <w:tcW w:w="0" w:type="auto"/>
            <w:gridSpan w:val="3"/>
            <w:tcMar>
              <w:top w:w="50" w:type="dxa"/>
              <w:left w:w="100" w:type="dxa"/>
            </w:tcMar>
            <w:vAlign w:val="center"/>
          </w:tcPr>
          <w:p w:rsidR="0008456C" w:rsidRDefault="0008456C"/>
        </w:tc>
      </w:tr>
      <w:tr w:rsidR="0008456C" w:rsidRPr="00D40EF8">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Резервное время</w:t>
            </w:r>
          </w:p>
        </w:tc>
        <w:tc>
          <w:tcPr>
            <w:tcW w:w="1402" w:type="dxa"/>
            <w:tcMar>
              <w:top w:w="50" w:type="dxa"/>
              <w:left w:w="100" w:type="dxa"/>
            </w:tcMar>
            <w:vAlign w:val="center"/>
          </w:tcPr>
          <w:p w:rsidR="0008456C" w:rsidRDefault="00711735">
            <w:pPr>
              <w:ind w:left="135"/>
              <w:jc w:val="center"/>
            </w:pPr>
            <w:r>
              <w:rPr>
                <w:rFonts w:ascii="Times New Roman" w:hAnsi="Times New Roman"/>
                <w:color w:val="000000"/>
              </w:rPr>
              <w:t xml:space="preserve"> 6 </w:t>
            </w:r>
          </w:p>
        </w:tc>
        <w:tc>
          <w:tcPr>
            <w:tcW w:w="1600"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408"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418</w:t>
              </w:r>
              <w:r>
                <w:rPr>
                  <w:rFonts w:ascii="Times New Roman" w:hAnsi="Times New Roman"/>
                  <w:color w:val="0000FF"/>
                  <w:u w:val="single"/>
                </w:rPr>
                <w:t>d</w:t>
              </w:r>
              <w:r w:rsidRPr="00711735">
                <w:rPr>
                  <w:rFonts w:ascii="Times New Roman" w:hAnsi="Times New Roman"/>
                  <w:color w:val="0000FF"/>
                  <w:u w:val="single"/>
                  <w:lang w:val="ru-RU"/>
                </w:rPr>
                <w:t>72</w:t>
              </w:r>
            </w:hyperlink>
          </w:p>
        </w:tc>
      </w:tr>
      <w:tr w:rsidR="0008456C">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ОБЩЕЕ КОЛИЧЕСТВО ЧАСОВ ПО ПРОГРАММЕ</w:t>
            </w:r>
          </w:p>
        </w:tc>
        <w:tc>
          <w:tcPr>
            <w:tcW w:w="140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68 </w:t>
            </w:r>
          </w:p>
        </w:tc>
        <w:tc>
          <w:tcPr>
            <w:tcW w:w="1600"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694" w:type="dxa"/>
            <w:tcMar>
              <w:top w:w="50" w:type="dxa"/>
              <w:left w:w="100" w:type="dxa"/>
            </w:tcMar>
            <w:vAlign w:val="center"/>
          </w:tcPr>
          <w:p w:rsidR="0008456C" w:rsidRDefault="00711735">
            <w:pPr>
              <w:ind w:left="135"/>
              <w:jc w:val="center"/>
            </w:pPr>
            <w:r>
              <w:rPr>
                <w:rFonts w:ascii="Times New Roman" w:hAnsi="Times New Roman"/>
                <w:color w:val="000000"/>
              </w:rPr>
              <w:t xml:space="preserve"> 10.5 </w:t>
            </w:r>
          </w:p>
        </w:tc>
        <w:tc>
          <w:tcPr>
            <w:tcW w:w="2408" w:type="dxa"/>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3063"/>
      </w:tblGrid>
      <w:tr w:rsidR="0008456C">
        <w:trPr>
          <w:trHeight w:val="144"/>
          <w:tblCellSpacing w:w="20" w:type="nil"/>
        </w:trPr>
        <w:tc>
          <w:tcPr>
            <w:tcW w:w="483"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3344" w:type="dxa"/>
            <w:vMerge w:val="restart"/>
            <w:tcMar>
              <w:top w:w="50" w:type="dxa"/>
              <w:left w:w="100" w:type="dxa"/>
            </w:tcMar>
            <w:vAlign w:val="center"/>
          </w:tcPr>
          <w:p w:rsidR="0008456C" w:rsidRDefault="00711735">
            <w:pPr>
              <w:ind w:left="135"/>
            </w:pPr>
            <w:r>
              <w:rPr>
                <w:rFonts w:ascii="Times New Roman" w:hAnsi="Times New Roman"/>
                <w:b/>
                <w:color w:val="000000"/>
              </w:rPr>
              <w:t xml:space="preserve">Наименование разделов и тем программы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2551"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943"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659"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750"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1.</w:t>
            </w:r>
            <w:r>
              <w:rPr>
                <w:rFonts w:ascii="Times New Roman" w:hAnsi="Times New Roman"/>
                <w:color w:val="000000"/>
              </w:rPr>
              <w:t xml:space="preserve"> </w:t>
            </w:r>
            <w:r>
              <w:rPr>
                <w:rFonts w:ascii="Times New Roman" w:hAnsi="Times New Roman"/>
                <w:b/>
                <w:color w:val="000000"/>
              </w:rPr>
              <w:t>Хозяйство России</w:t>
            </w:r>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1.1</w:t>
            </w:r>
          </w:p>
        </w:tc>
        <w:tc>
          <w:tcPr>
            <w:tcW w:w="3344" w:type="dxa"/>
            <w:tcMar>
              <w:top w:w="50" w:type="dxa"/>
              <w:left w:w="100" w:type="dxa"/>
            </w:tcMar>
            <w:vAlign w:val="center"/>
          </w:tcPr>
          <w:p w:rsidR="0008456C" w:rsidRDefault="00711735">
            <w:pPr>
              <w:ind w:left="135"/>
            </w:pPr>
            <w:r>
              <w:rPr>
                <w:rFonts w:ascii="Times New Roman" w:hAnsi="Times New Roman"/>
                <w:color w:val="000000"/>
              </w:rPr>
              <w:t>Общая характеристика хозяйства России</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1.2</w:t>
            </w:r>
          </w:p>
        </w:tc>
        <w:tc>
          <w:tcPr>
            <w:tcW w:w="3344" w:type="dxa"/>
            <w:tcMar>
              <w:top w:w="50" w:type="dxa"/>
              <w:left w:w="100" w:type="dxa"/>
            </w:tcMar>
            <w:vAlign w:val="center"/>
          </w:tcPr>
          <w:p w:rsidR="0008456C" w:rsidRDefault="00711735">
            <w:pPr>
              <w:ind w:left="135"/>
            </w:pPr>
            <w:r>
              <w:rPr>
                <w:rFonts w:ascii="Times New Roman" w:hAnsi="Times New Roman"/>
                <w:color w:val="000000"/>
              </w:rPr>
              <w:t xml:space="preserve">Топливно-энергетический комплекс (ТЭК) </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1.3</w:t>
            </w:r>
          </w:p>
        </w:tc>
        <w:tc>
          <w:tcPr>
            <w:tcW w:w="3344" w:type="dxa"/>
            <w:tcMar>
              <w:top w:w="50" w:type="dxa"/>
              <w:left w:w="100" w:type="dxa"/>
            </w:tcMar>
            <w:vAlign w:val="center"/>
          </w:tcPr>
          <w:p w:rsidR="0008456C" w:rsidRDefault="00711735">
            <w:pPr>
              <w:ind w:left="135"/>
            </w:pPr>
            <w:r>
              <w:rPr>
                <w:rFonts w:ascii="Times New Roman" w:hAnsi="Times New Roman"/>
                <w:color w:val="000000"/>
              </w:rPr>
              <w:t>Металлургический комплекс</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1.4</w:t>
            </w:r>
          </w:p>
        </w:tc>
        <w:tc>
          <w:tcPr>
            <w:tcW w:w="3344" w:type="dxa"/>
            <w:tcMar>
              <w:top w:w="50" w:type="dxa"/>
              <w:left w:w="100" w:type="dxa"/>
            </w:tcMar>
            <w:vAlign w:val="center"/>
          </w:tcPr>
          <w:p w:rsidR="0008456C" w:rsidRDefault="00711735">
            <w:pPr>
              <w:ind w:left="135"/>
            </w:pPr>
            <w:r>
              <w:rPr>
                <w:rFonts w:ascii="Times New Roman" w:hAnsi="Times New Roman"/>
                <w:color w:val="000000"/>
              </w:rPr>
              <w:t>Машиностроительный комплекс</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2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1.5</w:t>
            </w:r>
          </w:p>
        </w:tc>
        <w:tc>
          <w:tcPr>
            <w:tcW w:w="3344" w:type="dxa"/>
            <w:tcMar>
              <w:top w:w="50" w:type="dxa"/>
              <w:left w:w="100" w:type="dxa"/>
            </w:tcMar>
            <w:vAlign w:val="center"/>
          </w:tcPr>
          <w:p w:rsidR="0008456C" w:rsidRDefault="00711735">
            <w:pPr>
              <w:ind w:left="135"/>
            </w:pPr>
            <w:r>
              <w:rPr>
                <w:rFonts w:ascii="Times New Roman" w:hAnsi="Times New Roman"/>
                <w:color w:val="000000"/>
              </w:rPr>
              <w:t>Химико-лесной комплекс</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1.6</w:t>
            </w:r>
          </w:p>
        </w:tc>
        <w:tc>
          <w:tcPr>
            <w:tcW w:w="3344" w:type="dxa"/>
            <w:tcMar>
              <w:top w:w="50" w:type="dxa"/>
              <w:left w:w="100" w:type="dxa"/>
            </w:tcMar>
            <w:vAlign w:val="center"/>
          </w:tcPr>
          <w:p w:rsidR="0008456C" w:rsidRDefault="00711735">
            <w:pPr>
              <w:ind w:left="135"/>
            </w:pPr>
            <w:r>
              <w:rPr>
                <w:rFonts w:ascii="Times New Roman" w:hAnsi="Times New Roman"/>
                <w:color w:val="000000"/>
              </w:rPr>
              <w:t>Агропромышленный комплекс (АПК)</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4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1.7</w:t>
            </w:r>
          </w:p>
        </w:tc>
        <w:tc>
          <w:tcPr>
            <w:tcW w:w="3344" w:type="dxa"/>
            <w:tcMar>
              <w:top w:w="50" w:type="dxa"/>
              <w:left w:w="100" w:type="dxa"/>
            </w:tcMar>
            <w:vAlign w:val="center"/>
          </w:tcPr>
          <w:p w:rsidR="0008456C" w:rsidRDefault="00711735">
            <w:pPr>
              <w:ind w:left="135"/>
            </w:pPr>
            <w:r>
              <w:rPr>
                <w:rFonts w:ascii="Times New Roman" w:hAnsi="Times New Roman"/>
                <w:color w:val="000000"/>
              </w:rPr>
              <w:t xml:space="preserve">Инфраструктурный комплекс </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5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1.8</w:t>
            </w:r>
          </w:p>
        </w:tc>
        <w:tc>
          <w:tcPr>
            <w:tcW w:w="3344" w:type="dxa"/>
            <w:tcMar>
              <w:top w:w="50" w:type="dxa"/>
              <w:left w:w="100" w:type="dxa"/>
            </w:tcMar>
            <w:vAlign w:val="center"/>
          </w:tcPr>
          <w:p w:rsidR="0008456C" w:rsidRDefault="00711735">
            <w:pPr>
              <w:ind w:left="135"/>
            </w:pPr>
            <w:r>
              <w:rPr>
                <w:rFonts w:ascii="Times New Roman" w:hAnsi="Times New Roman"/>
                <w:color w:val="000000"/>
              </w:rPr>
              <w:t xml:space="preserve">Обобщение знаний </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2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0.5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5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Итого по разделу</w:t>
            </w:r>
          </w:p>
        </w:tc>
        <w:tc>
          <w:tcPr>
            <w:tcW w:w="1482" w:type="dxa"/>
            <w:tcMar>
              <w:top w:w="50" w:type="dxa"/>
              <w:left w:w="100" w:type="dxa"/>
            </w:tcMar>
            <w:vAlign w:val="center"/>
          </w:tcPr>
          <w:p w:rsidR="0008456C" w:rsidRDefault="00711735">
            <w:pPr>
              <w:ind w:left="135"/>
              <w:jc w:val="center"/>
            </w:pPr>
            <w:r>
              <w:rPr>
                <w:rFonts w:ascii="Times New Roman" w:hAnsi="Times New Roman"/>
                <w:color w:val="000000"/>
              </w:rPr>
              <w:t xml:space="preserve"> 28 </w:t>
            </w:r>
          </w:p>
        </w:tc>
        <w:tc>
          <w:tcPr>
            <w:tcW w:w="0" w:type="auto"/>
            <w:gridSpan w:val="3"/>
            <w:tcMar>
              <w:top w:w="50" w:type="dxa"/>
              <w:left w:w="100" w:type="dxa"/>
            </w:tcMar>
            <w:vAlign w:val="center"/>
          </w:tcPr>
          <w:p w:rsidR="0008456C" w:rsidRDefault="0008456C"/>
        </w:tc>
      </w:tr>
      <w:tr w:rsidR="0008456C">
        <w:trPr>
          <w:trHeight w:val="144"/>
          <w:tblCellSpacing w:w="20" w:type="nil"/>
        </w:trPr>
        <w:tc>
          <w:tcPr>
            <w:tcW w:w="0" w:type="auto"/>
            <w:gridSpan w:val="6"/>
            <w:tcMar>
              <w:top w:w="50" w:type="dxa"/>
              <w:left w:w="100" w:type="dxa"/>
            </w:tcMar>
            <w:vAlign w:val="center"/>
          </w:tcPr>
          <w:p w:rsidR="0008456C" w:rsidRDefault="00711735">
            <w:pPr>
              <w:ind w:left="135"/>
            </w:pPr>
            <w:r>
              <w:rPr>
                <w:rFonts w:ascii="Times New Roman" w:hAnsi="Times New Roman"/>
                <w:b/>
                <w:color w:val="000000"/>
              </w:rPr>
              <w:t>Раздел 2.</w:t>
            </w:r>
            <w:r>
              <w:rPr>
                <w:rFonts w:ascii="Times New Roman" w:hAnsi="Times New Roman"/>
                <w:color w:val="000000"/>
              </w:rPr>
              <w:t xml:space="preserve"> </w:t>
            </w:r>
            <w:r>
              <w:rPr>
                <w:rFonts w:ascii="Times New Roman" w:hAnsi="Times New Roman"/>
                <w:b/>
                <w:color w:val="000000"/>
              </w:rPr>
              <w:t>Регионы России</w:t>
            </w:r>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2.1</w:t>
            </w:r>
          </w:p>
        </w:tc>
        <w:tc>
          <w:tcPr>
            <w:tcW w:w="3344"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Западный макрорегион (Европейская часть) России</w:t>
            </w:r>
          </w:p>
        </w:tc>
        <w:tc>
          <w:tcPr>
            <w:tcW w:w="943"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18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5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2.2</w:t>
            </w:r>
          </w:p>
        </w:tc>
        <w:tc>
          <w:tcPr>
            <w:tcW w:w="3344"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Восточный макрорегион (Азиатская часть) России</w:t>
            </w:r>
          </w:p>
        </w:tc>
        <w:tc>
          <w:tcPr>
            <w:tcW w:w="943"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10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1 </w:t>
            </w: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5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483" w:type="dxa"/>
            <w:tcMar>
              <w:top w:w="50" w:type="dxa"/>
              <w:left w:w="100" w:type="dxa"/>
            </w:tcMar>
            <w:vAlign w:val="center"/>
          </w:tcPr>
          <w:p w:rsidR="0008456C" w:rsidRDefault="00711735">
            <w:r>
              <w:rPr>
                <w:rFonts w:ascii="Times New Roman" w:hAnsi="Times New Roman"/>
                <w:color w:val="000000"/>
              </w:rPr>
              <w:t>2.3</w:t>
            </w:r>
          </w:p>
        </w:tc>
        <w:tc>
          <w:tcPr>
            <w:tcW w:w="3344" w:type="dxa"/>
            <w:tcMar>
              <w:top w:w="50" w:type="dxa"/>
              <w:left w:w="100" w:type="dxa"/>
            </w:tcMar>
            <w:vAlign w:val="center"/>
          </w:tcPr>
          <w:p w:rsidR="0008456C" w:rsidRDefault="00711735">
            <w:pPr>
              <w:ind w:left="135"/>
            </w:pPr>
            <w:r>
              <w:rPr>
                <w:rFonts w:ascii="Times New Roman" w:hAnsi="Times New Roman"/>
                <w:color w:val="000000"/>
              </w:rPr>
              <w:t>Обобщение знаний</w:t>
            </w:r>
          </w:p>
        </w:tc>
        <w:tc>
          <w:tcPr>
            <w:tcW w:w="943" w:type="dxa"/>
            <w:tcMar>
              <w:top w:w="50" w:type="dxa"/>
              <w:left w:w="100" w:type="dxa"/>
            </w:tcMar>
            <w:vAlign w:val="center"/>
          </w:tcPr>
          <w:p w:rsidR="0008456C" w:rsidRDefault="00711735">
            <w:pPr>
              <w:ind w:left="135"/>
              <w:jc w:val="center"/>
            </w:pPr>
            <w:r>
              <w:rPr>
                <w:rFonts w:ascii="Times New Roman" w:hAnsi="Times New Roman"/>
                <w:color w:val="000000"/>
              </w:rPr>
              <w:t xml:space="preserve"> 2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08456C">
            <w:pPr>
              <w:ind w:left="135"/>
              <w:jc w:val="center"/>
            </w:pP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5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lastRenderedPageBreak/>
              <w:t>Итого по разделу</w:t>
            </w:r>
          </w:p>
        </w:tc>
        <w:tc>
          <w:tcPr>
            <w:tcW w:w="1482" w:type="dxa"/>
            <w:tcMar>
              <w:top w:w="50" w:type="dxa"/>
              <w:left w:w="100" w:type="dxa"/>
            </w:tcMar>
            <w:vAlign w:val="center"/>
          </w:tcPr>
          <w:p w:rsidR="0008456C" w:rsidRDefault="00711735">
            <w:pPr>
              <w:ind w:left="135"/>
              <w:jc w:val="center"/>
            </w:pPr>
            <w:r>
              <w:rPr>
                <w:rFonts w:ascii="Times New Roman" w:hAnsi="Times New Roman"/>
                <w:color w:val="000000"/>
              </w:rPr>
              <w:t xml:space="preserve"> 30 </w:t>
            </w:r>
          </w:p>
        </w:tc>
        <w:tc>
          <w:tcPr>
            <w:tcW w:w="0" w:type="auto"/>
            <w:gridSpan w:val="3"/>
            <w:tcMar>
              <w:top w:w="50" w:type="dxa"/>
              <w:left w:w="100" w:type="dxa"/>
            </w:tcMar>
            <w:vAlign w:val="center"/>
          </w:tcPr>
          <w:p w:rsidR="0008456C" w:rsidRDefault="0008456C"/>
        </w:tc>
      </w:tr>
      <w:tr w:rsidR="0008456C" w:rsidRPr="00D40EF8">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Россия в современном мире</w:t>
            </w:r>
          </w:p>
        </w:tc>
        <w:tc>
          <w:tcPr>
            <w:tcW w:w="1482" w:type="dxa"/>
            <w:tcMar>
              <w:top w:w="50" w:type="dxa"/>
              <w:left w:w="100" w:type="dxa"/>
            </w:tcMar>
            <w:vAlign w:val="center"/>
          </w:tcPr>
          <w:p w:rsidR="0008456C" w:rsidRDefault="00711735">
            <w:pPr>
              <w:ind w:left="135"/>
              <w:jc w:val="center"/>
            </w:pPr>
            <w:r>
              <w:rPr>
                <w:rFonts w:ascii="Times New Roman" w:hAnsi="Times New Roman"/>
                <w:color w:val="000000"/>
              </w:rPr>
              <w:t xml:space="preserve"> 2 </w:t>
            </w:r>
          </w:p>
        </w:tc>
        <w:tc>
          <w:tcPr>
            <w:tcW w:w="1659" w:type="dxa"/>
            <w:tcMar>
              <w:top w:w="50" w:type="dxa"/>
              <w:left w:w="100" w:type="dxa"/>
            </w:tcMar>
            <w:vAlign w:val="center"/>
          </w:tcPr>
          <w:p w:rsidR="0008456C" w:rsidRDefault="0008456C">
            <w:pPr>
              <w:ind w:left="135"/>
              <w:jc w:val="center"/>
            </w:pPr>
          </w:p>
        </w:tc>
        <w:tc>
          <w:tcPr>
            <w:tcW w:w="1750" w:type="dxa"/>
            <w:tcMar>
              <w:top w:w="50" w:type="dxa"/>
              <w:left w:w="100" w:type="dxa"/>
            </w:tcMar>
            <w:vAlign w:val="center"/>
          </w:tcPr>
          <w:p w:rsidR="0008456C" w:rsidRDefault="0008456C">
            <w:pPr>
              <w:ind w:left="135"/>
              <w:jc w:val="center"/>
            </w:pP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5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rsidRPr="00D40EF8">
        <w:trPr>
          <w:trHeight w:val="144"/>
          <w:tblCellSpacing w:w="20" w:type="nil"/>
        </w:trPr>
        <w:tc>
          <w:tcPr>
            <w:tcW w:w="0" w:type="auto"/>
            <w:gridSpan w:val="2"/>
            <w:tcMar>
              <w:top w:w="50" w:type="dxa"/>
              <w:left w:w="100" w:type="dxa"/>
            </w:tcMar>
            <w:vAlign w:val="center"/>
          </w:tcPr>
          <w:p w:rsidR="0008456C" w:rsidRDefault="00711735">
            <w:pPr>
              <w:ind w:left="135"/>
            </w:pPr>
            <w:r>
              <w:rPr>
                <w:rFonts w:ascii="Times New Roman" w:hAnsi="Times New Roman"/>
                <w:color w:val="000000"/>
              </w:rPr>
              <w:t>Резервное время</w:t>
            </w:r>
          </w:p>
        </w:tc>
        <w:tc>
          <w:tcPr>
            <w:tcW w:w="1482" w:type="dxa"/>
            <w:tcMar>
              <w:top w:w="50" w:type="dxa"/>
              <w:left w:w="100" w:type="dxa"/>
            </w:tcMar>
            <w:vAlign w:val="center"/>
          </w:tcPr>
          <w:p w:rsidR="0008456C" w:rsidRDefault="00711735">
            <w:pPr>
              <w:ind w:left="135"/>
              <w:jc w:val="center"/>
            </w:pPr>
            <w:r>
              <w:rPr>
                <w:rFonts w:ascii="Times New Roman" w:hAnsi="Times New Roman"/>
                <w:color w:val="000000"/>
              </w:rPr>
              <w:t xml:space="preserve"> 8 </w:t>
            </w:r>
          </w:p>
        </w:tc>
        <w:tc>
          <w:tcPr>
            <w:tcW w:w="1659"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750" w:type="dxa"/>
            <w:tcMar>
              <w:top w:w="50" w:type="dxa"/>
              <w:left w:w="100" w:type="dxa"/>
            </w:tcMar>
            <w:vAlign w:val="center"/>
          </w:tcPr>
          <w:p w:rsidR="0008456C" w:rsidRDefault="0008456C">
            <w:pPr>
              <w:ind w:left="135"/>
              <w:jc w:val="center"/>
            </w:pPr>
          </w:p>
        </w:tc>
        <w:tc>
          <w:tcPr>
            <w:tcW w:w="2551" w:type="dxa"/>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 xml:space="preserve">Библиотека ЦОК </w:t>
            </w:r>
            <w:hyperlink r:id="rId5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41</w:t>
              </w:r>
              <w:r>
                <w:rPr>
                  <w:rFonts w:ascii="Times New Roman" w:hAnsi="Times New Roman"/>
                  <w:color w:val="0000FF"/>
                  <w:u w:val="single"/>
                </w:rPr>
                <w:t>b</w:t>
              </w:r>
              <w:r w:rsidRPr="00711735">
                <w:rPr>
                  <w:rFonts w:ascii="Times New Roman" w:hAnsi="Times New Roman"/>
                  <w:color w:val="0000FF"/>
                  <w:u w:val="single"/>
                  <w:lang w:val="ru-RU"/>
                </w:rPr>
                <w:t>112</w:t>
              </w:r>
            </w:hyperlink>
          </w:p>
        </w:tc>
      </w:tr>
      <w:tr w:rsidR="0008456C">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ОБЩЕЕ КОЛИЧЕСТВО ЧАСОВ ПО ПРОГРАММЕ</w:t>
            </w:r>
          </w:p>
        </w:tc>
        <w:tc>
          <w:tcPr>
            <w:tcW w:w="1482"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68 </w:t>
            </w:r>
          </w:p>
        </w:tc>
        <w:tc>
          <w:tcPr>
            <w:tcW w:w="1659"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750" w:type="dxa"/>
            <w:tcMar>
              <w:top w:w="50" w:type="dxa"/>
              <w:left w:w="100" w:type="dxa"/>
            </w:tcMar>
            <w:vAlign w:val="center"/>
          </w:tcPr>
          <w:p w:rsidR="0008456C" w:rsidRDefault="00711735">
            <w:pPr>
              <w:ind w:left="135"/>
              <w:jc w:val="center"/>
            </w:pPr>
            <w:r>
              <w:rPr>
                <w:rFonts w:ascii="Times New Roman" w:hAnsi="Times New Roman"/>
                <w:color w:val="000000"/>
              </w:rPr>
              <w:t xml:space="preserve"> 7 </w:t>
            </w:r>
          </w:p>
        </w:tc>
        <w:tc>
          <w:tcPr>
            <w:tcW w:w="2551" w:type="dxa"/>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bookmarkStart w:id="5" w:name="block-70981639"/>
      <w:bookmarkEnd w:id="4"/>
      <w:r>
        <w:rPr>
          <w:rFonts w:ascii="Times New Roman" w:hAnsi="Times New Roman"/>
          <w:b/>
          <w:color w:val="000000"/>
          <w:sz w:val="28"/>
        </w:rPr>
        <w:lastRenderedPageBreak/>
        <w:t xml:space="preserve"> ПОУРОЧНОЕ ПЛАНИРОВАНИЕ </w:t>
      </w:r>
    </w:p>
    <w:p w:rsidR="0008456C" w:rsidRDefault="00711735">
      <w:pPr>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9"/>
        <w:gridCol w:w="3840"/>
        <w:gridCol w:w="1070"/>
        <w:gridCol w:w="1841"/>
        <w:gridCol w:w="1910"/>
        <w:gridCol w:w="1347"/>
        <w:gridCol w:w="3103"/>
      </w:tblGrid>
      <w:tr w:rsidR="0008456C" w:rsidTr="0082619D">
        <w:trPr>
          <w:trHeight w:val="144"/>
          <w:tblCellSpacing w:w="20" w:type="nil"/>
        </w:trPr>
        <w:tc>
          <w:tcPr>
            <w:tcW w:w="884"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3811" w:type="dxa"/>
            <w:vMerge w:val="restart"/>
            <w:tcMar>
              <w:top w:w="50" w:type="dxa"/>
              <w:left w:w="100" w:type="dxa"/>
            </w:tcMar>
            <w:vAlign w:val="center"/>
          </w:tcPr>
          <w:p w:rsidR="0008456C" w:rsidRDefault="00711735">
            <w:pPr>
              <w:ind w:left="135"/>
            </w:pPr>
            <w:r>
              <w:rPr>
                <w:rFonts w:ascii="Times New Roman" w:hAnsi="Times New Roman"/>
                <w:b/>
                <w:color w:val="000000"/>
              </w:rPr>
              <w:t xml:space="preserve">Тема урока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1347" w:type="dxa"/>
            <w:vMerge w:val="restart"/>
            <w:tcMar>
              <w:top w:w="50" w:type="dxa"/>
              <w:left w:w="100" w:type="dxa"/>
            </w:tcMar>
            <w:vAlign w:val="center"/>
          </w:tcPr>
          <w:p w:rsidR="0008456C" w:rsidRDefault="00711735">
            <w:pPr>
              <w:ind w:left="135"/>
            </w:pPr>
            <w:r>
              <w:rPr>
                <w:rFonts w:ascii="Times New Roman" w:hAnsi="Times New Roman"/>
                <w:b/>
                <w:color w:val="000000"/>
              </w:rPr>
              <w:t xml:space="preserve">Дата изучения </w:t>
            </w:r>
          </w:p>
          <w:p w:rsidR="0008456C" w:rsidRDefault="0008456C">
            <w:pPr>
              <w:ind w:left="135"/>
            </w:pPr>
          </w:p>
        </w:tc>
        <w:tc>
          <w:tcPr>
            <w:tcW w:w="3103"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rsidTr="0082619D">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1144"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841"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910"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Что изучает география? Географические объекты, процессы и явления</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01.09.2026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5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/88650186</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08.09.2026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5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/886502</w:t>
              </w:r>
              <w:r>
                <w:rPr>
                  <w:rFonts w:ascii="Times New Roman" w:hAnsi="Times New Roman"/>
                  <w:color w:val="0000FF"/>
                  <w:u w:val="single"/>
                </w:rPr>
                <w:t>ee</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3</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15.09.2026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5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/8865041</w:t>
              </w:r>
              <w:r>
                <w:rPr>
                  <w:rFonts w:ascii="Times New Roman" w:hAnsi="Times New Roman"/>
                  <w:color w:val="0000FF"/>
                  <w:u w:val="single"/>
                </w:rPr>
                <w:t>a</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4</w:t>
            </w:r>
          </w:p>
        </w:tc>
        <w:tc>
          <w:tcPr>
            <w:tcW w:w="3811" w:type="dxa"/>
            <w:tcMar>
              <w:top w:w="50" w:type="dxa"/>
              <w:left w:w="100" w:type="dxa"/>
            </w:tcMar>
            <w:vAlign w:val="center"/>
          </w:tcPr>
          <w:p w:rsidR="0082619D" w:rsidRDefault="0082619D">
            <w:pPr>
              <w:ind w:left="135"/>
            </w:pPr>
            <w:r>
              <w:rPr>
                <w:rFonts w:ascii="Times New Roman" w:hAnsi="Times New Roman"/>
                <w:color w:val="000000"/>
              </w:rPr>
              <w:t>География в эпоху Средневековья</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22.09.2026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/88650528</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5</w:t>
            </w:r>
          </w:p>
        </w:tc>
        <w:tc>
          <w:tcPr>
            <w:tcW w:w="3811" w:type="dxa"/>
            <w:tcMar>
              <w:top w:w="50" w:type="dxa"/>
              <w:left w:w="100" w:type="dxa"/>
            </w:tcMar>
            <w:vAlign w:val="center"/>
          </w:tcPr>
          <w:p w:rsidR="0082619D" w:rsidRDefault="0082619D">
            <w:pPr>
              <w:ind w:left="135"/>
            </w:pPr>
            <w:r>
              <w:rPr>
                <w:rFonts w:ascii="Times New Roman" w:hAnsi="Times New Roman"/>
                <w:color w:val="000000"/>
              </w:rPr>
              <w:t>Эпоха Великих географических открытий</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29.09.2026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/88650640</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6</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Первое кругосветное плавание. Карта мира после эпохи Великих географических открытий</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06.10.2026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/88650776</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7</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Географические открытия </w:t>
            </w:r>
            <w:r>
              <w:rPr>
                <w:rFonts w:ascii="Times New Roman" w:hAnsi="Times New Roman"/>
                <w:color w:val="000000"/>
              </w:rPr>
              <w:t>XVII</w:t>
            </w:r>
            <w:r w:rsidRPr="00711735">
              <w:rPr>
                <w:rFonts w:ascii="Times New Roman" w:hAnsi="Times New Roman"/>
                <w:color w:val="000000"/>
                <w:lang w:val="ru-RU"/>
              </w:rPr>
              <w:t>—</w:t>
            </w:r>
            <w:r>
              <w:rPr>
                <w:rFonts w:ascii="Times New Roman" w:hAnsi="Times New Roman"/>
                <w:color w:val="000000"/>
              </w:rPr>
              <w:t>XIX</w:t>
            </w:r>
            <w:r w:rsidRPr="00711735">
              <w:rPr>
                <w:rFonts w:ascii="Times New Roman" w:hAnsi="Times New Roman"/>
                <w:color w:val="000000"/>
                <w:lang w:val="ru-RU"/>
              </w:rPr>
              <w:t xml:space="preserve"> вв. Поиски Южной Земли — </w:t>
            </w:r>
            <w:r w:rsidRPr="00711735">
              <w:rPr>
                <w:rFonts w:ascii="Times New Roman" w:hAnsi="Times New Roman"/>
                <w:color w:val="000000"/>
                <w:lang w:val="ru-RU"/>
              </w:rPr>
              <w:lastRenderedPageBreak/>
              <w:t>открытие Австралии</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13.10.2026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/88650924</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lastRenderedPageBreak/>
              <w:t>8</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Русские путешественники и мореплаватели на северо-востоке Азии. </w:t>
            </w:r>
            <w:r>
              <w:rPr>
                <w:rFonts w:ascii="Times New Roman" w:hAnsi="Times New Roman"/>
                <w:color w:val="000000"/>
              </w:rPr>
              <w:t>Первая русская кругосветная экспедиция</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20.10.2026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w:t>
              </w:r>
              <w:r>
                <w:rPr>
                  <w:rFonts w:ascii="Times New Roman" w:hAnsi="Times New Roman"/>
                  <w:color w:val="0000FF"/>
                  <w:u w:val="single"/>
                </w:rPr>
                <w:t>b</w:t>
              </w:r>
              <w:r w:rsidRPr="00711735">
                <w:rPr>
                  <w:rFonts w:ascii="Times New Roman" w:hAnsi="Times New Roman"/>
                  <w:color w:val="0000FF"/>
                  <w:u w:val="single"/>
                  <w:lang w:val="ru-RU"/>
                </w:rPr>
                <w:t>04</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9</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03.11.2026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w:t>
              </w:r>
              <w:r>
                <w:rPr>
                  <w:rFonts w:ascii="Times New Roman" w:hAnsi="Times New Roman"/>
                  <w:color w:val="0000FF"/>
                  <w:u w:val="single"/>
                </w:rPr>
                <w:t>c</w:t>
              </w:r>
              <w:r w:rsidRPr="00711735">
                <w:rPr>
                  <w:rFonts w:ascii="Times New Roman" w:hAnsi="Times New Roman"/>
                  <w:color w:val="0000FF"/>
                  <w:u w:val="single"/>
                  <w:lang w:val="ru-RU"/>
                </w:rPr>
                <w:t>26</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10</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Виды изображения земной поверхности. Планы местности. </w:t>
            </w:r>
            <w:r>
              <w:rPr>
                <w:rFonts w:ascii="Times New Roman" w:hAnsi="Times New Roman"/>
                <w:color w:val="000000"/>
              </w:rPr>
              <w:t>Условные знаки</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10.11.2026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w:t>
              </w:r>
              <w:r>
                <w:rPr>
                  <w:rFonts w:ascii="Times New Roman" w:hAnsi="Times New Roman"/>
                  <w:color w:val="0000FF"/>
                  <w:u w:val="single"/>
                </w:rPr>
                <w:t>d</w:t>
              </w:r>
              <w:r w:rsidRPr="00711735">
                <w:rPr>
                  <w:rFonts w:ascii="Times New Roman" w:hAnsi="Times New Roman"/>
                  <w:color w:val="0000FF"/>
                  <w:u w:val="single"/>
                  <w:lang w:val="ru-RU"/>
                </w:rPr>
                <w:t>70</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11</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17.11.2026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/88650</w:t>
              </w:r>
              <w:r>
                <w:rPr>
                  <w:rFonts w:ascii="Times New Roman" w:hAnsi="Times New Roman"/>
                  <w:color w:val="0000FF"/>
                  <w:u w:val="single"/>
                </w:rPr>
                <w:t>f</w:t>
              </w:r>
              <w:r w:rsidRPr="00711735">
                <w:rPr>
                  <w:rFonts w:ascii="Times New Roman" w:hAnsi="Times New Roman"/>
                  <w:color w:val="0000FF"/>
                  <w:u w:val="single"/>
                  <w:lang w:val="ru-RU"/>
                </w:rPr>
                <w:t>0</w:t>
              </w:r>
              <w:r>
                <w:rPr>
                  <w:rFonts w:ascii="Times New Roman" w:hAnsi="Times New Roman"/>
                  <w:color w:val="0000FF"/>
                  <w:u w:val="single"/>
                </w:rPr>
                <w:t>a</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12</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Глазомерная, полярная и маршрутная съёмка местности</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24.11.2026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/88651090</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13</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Изображение на планах местности неровностей земной поверхности. Абсолютная и относительная высоты. Профессия топограф</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01.12.2026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6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/88651252</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14</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Ориентирование по плану местности. Разнообразие планов и области их применения. </w:t>
            </w:r>
            <w:r>
              <w:rPr>
                <w:rFonts w:ascii="Times New Roman" w:hAnsi="Times New Roman"/>
                <w:color w:val="000000"/>
              </w:rPr>
              <w:t>Практическая работа "Составление описания маршрута по плану местности"</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08.12.2026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/8865139</w:t>
              </w:r>
              <w:r>
                <w:rPr>
                  <w:rFonts w:ascii="Times New Roman" w:hAnsi="Times New Roman"/>
                  <w:color w:val="0000FF"/>
                  <w:u w:val="single"/>
                </w:rPr>
                <w:t>c</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lastRenderedPageBreak/>
              <w:t>15</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15.12.2026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/886514</w:t>
              </w:r>
              <w:r>
                <w:rPr>
                  <w:rFonts w:ascii="Times New Roman" w:hAnsi="Times New Roman"/>
                  <w:color w:val="0000FF"/>
                  <w:u w:val="single"/>
                </w:rPr>
                <w:t>b</w:t>
              </w:r>
              <w:r w:rsidRPr="00711735">
                <w:rPr>
                  <w:rFonts w:ascii="Times New Roman" w:hAnsi="Times New Roman"/>
                  <w:color w:val="0000FF"/>
                  <w:u w:val="single"/>
                  <w:lang w:val="ru-RU"/>
                </w:rPr>
                <w:t>4</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16</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22.12.2026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/886516</w:t>
              </w:r>
              <w:r>
                <w:rPr>
                  <w:rFonts w:ascii="Times New Roman" w:hAnsi="Times New Roman"/>
                  <w:color w:val="0000FF"/>
                  <w:u w:val="single"/>
                </w:rPr>
                <w:t>bc</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17</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rPr>
              <w:t>Практическая работа "Определение направлений и расстояний по карте полушарий"</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29.12.2026</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/886519</w:t>
              </w:r>
              <w:r>
                <w:rPr>
                  <w:rFonts w:ascii="Times New Roman" w:hAnsi="Times New Roman"/>
                  <w:color w:val="0000FF"/>
                  <w:u w:val="single"/>
                </w:rPr>
                <w:t>be</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18</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rPr>
              <w:t>Изображение на физических картах высот и глубин</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12.01.2027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w:t>
              </w:r>
              <w:r>
                <w:rPr>
                  <w:rFonts w:ascii="Times New Roman" w:hAnsi="Times New Roman"/>
                  <w:color w:val="0000FF"/>
                  <w:u w:val="single"/>
                </w:rPr>
                <w:t>ad</w:t>
              </w:r>
              <w:r w:rsidRPr="00711735">
                <w:rPr>
                  <w:rFonts w:ascii="Times New Roman" w:hAnsi="Times New Roman"/>
                  <w:color w:val="0000FF"/>
                  <w:u w:val="single"/>
                  <w:lang w:val="ru-RU"/>
                </w:rPr>
                <w:t>6</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19</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rPr>
              <w:t>Геоинформационные системы. Профессия картограф</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19.01.2027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w:t>
              </w:r>
              <w:r>
                <w:rPr>
                  <w:rFonts w:ascii="Times New Roman" w:hAnsi="Times New Roman"/>
                  <w:color w:val="0000FF"/>
                  <w:u w:val="single"/>
                </w:rPr>
                <w:t>bf</w:t>
              </w:r>
              <w:r w:rsidRPr="00711735">
                <w:rPr>
                  <w:rFonts w:ascii="Times New Roman" w:hAnsi="Times New Roman"/>
                  <w:color w:val="0000FF"/>
                  <w:u w:val="single"/>
                  <w:lang w:val="ru-RU"/>
                </w:rPr>
                <w:t>8</w:t>
              </w:r>
            </w:hyperlink>
          </w:p>
        </w:tc>
      </w:tr>
      <w:tr w:rsidR="0082619D"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lastRenderedPageBreak/>
              <w:t>20</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Резервный урок. Обобщающее повторение. Контрольная работа по разделу "Изображения земной поверхности"</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26.01.2027</w:t>
            </w:r>
          </w:p>
        </w:tc>
        <w:tc>
          <w:tcPr>
            <w:tcW w:w="3103" w:type="dxa"/>
            <w:tcMar>
              <w:top w:w="50" w:type="dxa"/>
              <w:left w:w="100" w:type="dxa"/>
            </w:tcMar>
            <w:vAlign w:val="center"/>
          </w:tcPr>
          <w:p w:rsidR="0082619D" w:rsidRDefault="0082619D">
            <w:pPr>
              <w:ind w:left="135"/>
            </w:pPr>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21</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Земля в Солнечной системе. Гипотезы возникновения Земли. Форма, размеры Земли, их географические следствия</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02.02.2027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/88651</w:t>
              </w:r>
              <w:r>
                <w:rPr>
                  <w:rFonts w:ascii="Times New Roman" w:hAnsi="Times New Roman"/>
                  <w:color w:val="0000FF"/>
                  <w:u w:val="single"/>
                </w:rPr>
                <w:t>d</w:t>
              </w:r>
              <w:r w:rsidRPr="00711735">
                <w:rPr>
                  <w:rFonts w:ascii="Times New Roman" w:hAnsi="Times New Roman"/>
                  <w:color w:val="0000FF"/>
                  <w:u w:val="single"/>
                  <w:lang w:val="ru-RU"/>
                </w:rPr>
                <w:t>92</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22</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Движения Земли. Географические следствия движения Земли вокруг Солнца. </w:t>
            </w:r>
            <w:r>
              <w:rPr>
                <w:rFonts w:ascii="Times New Roman" w:hAnsi="Times New Roman"/>
                <w:color w:val="000000"/>
              </w:rPr>
              <w:t>Дни весеннего и осеннего равноденствия, летнего и зимнего солнцестояния</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09.02.2027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/88652008</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23</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Неравномерное распределение солнечного света и тепла на поверхности Земли. </w:t>
            </w:r>
            <w:r>
              <w:rPr>
                <w:rFonts w:ascii="Times New Roman" w:hAnsi="Times New Roman"/>
                <w:color w:val="000000"/>
              </w:rPr>
              <w:t>Пояса освещённости. Тропики и полярные круги</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16.02.2027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/886521</w:t>
              </w:r>
              <w:r>
                <w:rPr>
                  <w:rFonts w:ascii="Times New Roman" w:hAnsi="Times New Roman"/>
                  <w:color w:val="0000FF"/>
                  <w:u w:val="single"/>
                </w:rPr>
                <w:t>c</w:t>
              </w:r>
              <w:r w:rsidRPr="00711735">
                <w:rPr>
                  <w:rFonts w:ascii="Times New Roman" w:hAnsi="Times New Roman"/>
                  <w:color w:val="0000FF"/>
                  <w:u w:val="single"/>
                  <w:lang w:val="ru-RU"/>
                </w:rPr>
                <w:t>0</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24</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02.03.2027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7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/886522</w:t>
              </w:r>
              <w:r>
                <w:rPr>
                  <w:rFonts w:ascii="Times New Roman" w:hAnsi="Times New Roman"/>
                  <w:color w:val="0000FF"/>
                  <w:u w:val="single"/>
                </w:rPr>
                <w:t>ec</w:t>
              </w:r>
            </w:hyperlink>
          </w:p>
        </w:tc>
      </w:tr>
      <w:tr w:rsidR="0082619D"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25</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Резервный урок. Обобщающее повторение по теме "Земля — планета Солнечной системы"</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09.03.2027</w:t>
            </w:r>
          </w:p>
        </w:tc>
        <w:tc>
          <w:tcPr>
            <w:tcW w:w="3103" w:type="dxa"/>
            <w:tcMar>
              <w:top w:w="50" w:type="dxa"/>
              <w:left w:w="100" w:type="dxa"/>
            </w:tcMar>
            <w:vAlign w:val="center"/>
          </w:tcPr>
          <w:p w:rsidR="0082619D" w:rsidRDefault="0082619D">
            <w:pPr>
              <w:ind w:left="135"/>
            </w:pPr>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26</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Литосфера — твёрдая оболочка Земли. Методы изучения земных </w:t>
            </w:r>
            <w:r w:rsidRPr="00711735">
              <w:rPr>
                <w:rFonts w:ascii="Times New Roman" w:hAnsi="Times New Roman"/>
                <w:color w:val="000000"/>
                <w:lang w:val="ru-RU"/>
              </w:rPr>
              <w:lastRenderedPageBreak/>
              <w:t>глубин. Внутреннее строение Земли</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16.03.2027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8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/8865240</w:t>
              </w:r>
              <w:r>
                <w:rPr>
                  <w:rFonts w:ascii="Times New Roman" w:hAnsi="Times New Roman"/>
                  <w:color w:val="0000FF"/>
                  <w:u w:val="single"/>
                </w:rPr>
                <w:t>e</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lastRenderedPageBreak/>
              <w:t>27</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Строение земной коры. Вещества земной коры: минералы и горные породы. </w:t>
            </w:r>
            <w:r>
              <w:rPr>
                <w:rFonts w:ascii="Times New Roman" w:hAnsi="Times New Roman"/>
                <w:color w:val="000000"/>
              </w:rPr>
              <w:t>Образование горных пород</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23.03.2027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8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/886525</w:t>
              </w:r>
              <w:r>
                <w:rPr>
                  <w:rFonts w:ascii="Times New Roman" w:hAnsi="Times New Roman"/>
                  <w:color w:val="0000FF"/>
                  <w:u w:val="single"/>
                </w:rPr>
                <w:t>b</w:t>
              </w:r>
              <w:r w:rsidRPr="00711735">
                <w:rPr>
                  <w:rFonts w:ascii="Times New Roman" w:hAnsi="Times New Roman"/>
                  <w:color w:val="0000FF"/>
                  <w:u w:val="single"/>
                  <w:lang w:val="ru-RU"/>
                </w:rPr>
                <w:t>2</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28</w:t>
            </w:r>
          </w:p>
        </w:tc>
        <w:tc>
          <w:tcPr>
            <w:tcW w:w="3811" w:type="dxa"/>
            <w:tcMar>
              <w:top w:w="50" w:type="dxa"/>
              <w:left w:w="100" w:type="dxa"/>
            </w:tcMar>
            <w:vAlign w:val="center"/>
          </w:tcPr>
          <w:p w:rsidR="0082619D" w:rsidRDefault="0082619D">
            <w:pPr>
              <w:ind w:left="135"/>
            </w:pPr>
            <w:r w:rsidRPr="00711735">
              <w:rPr>
                <w:rFonts w:ascii="Times New Roman" w:hAnsi="Times New Roman"/>
                <w:color w:val="000000"/>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rPr>
              <w:t>Профессии сейсмолог и вулканолог</w:t>
            </w:r>
          </w:p>
        </w:tc>
        <w:tc>
          <w:tcPr>
            <w:tcW w:w="1144"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06.04.2027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8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/88652724</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29</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13.04.2027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8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/88652972</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30</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Человек и литосфера/ Всероссийская проверочная работа</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20.04.2027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8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w:t>
              </w:r>
              <w:r>
                <w:rPr>
                  <w:rFonts w:ascii="Times New Roman" w:hAnsi="Times New Roman"/>
                  <w:color w:val="0000FF"/>
                  <w:u w:val="single"/>
                </w:rPr>
                <w:t>d</w:t>
              </w:r>
              <w:r w:rsidRPr="00711735">
                <w:rPr>
                  <w:rFonts w:ascii="Times New Roman" w:hAnsi="Times New Roman"/>
                  <w:color w:val="0000FF"/>
                  <w:u w:val="single"/>
                  <w:lang w:val="ru-RU"/>
                </w:rPr>
                <w:t>50</w:t>
              </w:r>
            </w:hyperlink>
          </w:p>
        </w:tc>
      </w:tr>
      <w:tr w:rsidR="0082619D"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31</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Резервный урок. Контрольная работа по теме "Литосфера - каменная оболочка Земли" /Всероссийская проверочная работа</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1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347" w:type="dxa"/>
            <w:tcMar>
              <w:top w:w="50" w:type="dxa"/>
              <w:left w:w="100" w:type="dxa"/>
            </w:tcMar>
          </w:tcPr>
          <w:p w:rsidR="0082619D" w:rsidRPr="001F6052" w:rsidRDefault="0082619D" w:rsidP="0082619D">
            <w:r w:rsidRPr="001F6052">
              <w:t>27.04.2027</w:t>
            </w:r>
          </w:p>
        </w:tc>
        <w:tc>
          <w:tcPr>
            <w:tcW w:w="3103" w:type="dxa"/>
            <w:tcMar>
              <w:top w:w="50" w:type="dxa"/>
              <w:left w:w="100" w:type="dxa"/>
            </w:tcMar>
            <w:vAlign w:val="center"/>
          </w:tcPr>
          <w:p w:rsidR="0082619D" w:rsidRDefault="0082619D">
            <w:pPr>
              <w:ind w:left="135"/>
            </w:pPr>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32</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r>
              <w:rPr>
                <w:rFonts w:ascii="Times New Roman" w:hAnsi="Times New Roman"/>
                <w:color w:val="000000"/>
              </w:rPr>
              <w:t xml:space="preserve"> 0 </w:t>
            </w: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Pr="001F6052" w:rsidRDefault="0082619D" w:rsidP="0082619D">
            <w:r w:rsidRPr="001F6052">
              <w:t>04.05.2027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8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w:t>
              </w:r>
              <w:r>
                <w:rPr>
                  <w:rFonts w:ascii="Times New Roman" w:hAnsi="Times New Roman"/>
                  <w:color w:val="0000FF"/>
                  <w:u w:val="single"/>
                </w:rPr>
                <w:t>bf</w:t>
              </w:r>
              <w:r w:rsidRPr="00711735">
                <w:rPr>
                  <w:rFonts w:ascii="Times New Roman" w:hAnsi="Times New Roman"/>
                  <w:color w:val="0000FF"/>
                  <w:u w:val="single"/>
                  <w:lang w:val="ru-RU"/>
                </w:rPr>
                <w:t>2</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lastRenderedPageBreak/>
              <w:t>33</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Рельеф дна Мирового океана. Острова, их типы по происхождению</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p>
        </w:tc>
        <w:tc>
          <w:tcPr>
            <w:tcW w:w="1910" w:type="dxa"/>
            <w:tcMar>
              <w:top w:w="50" w:type="dxa"/>
              <w:left w:w="100" w:type="dxa"/>
            </w:tcMar>
            <w:vAlign w:val="center"/>
          </w:tcPr>
          <w:p w:rsidR="0082619D" w:rsidRDefault="0082619D">
            <w:pPr>
              <w:ind w:left="135"/>
              <w:jc w:val="center"/>
            </w:pPr>
          </w:p>
        </w:tc>
        <w:tc>
          <w:tcPr>
            <w:tcW w:w="1347" w:type="dxa"/>
            <w:tcMar>
              <w:top w:w="50" w:type="dxa"/>
              <w:left w:w="100" w:type="dxa"/>
            </w:tcMar>
          </w:tcPr>
          <w:p w:rsidR="0082619D" w:rsidRPr="001F6052" w:rsidRDefault="0082619D" w:rsidP="0082619D">
            <w:r w:rsidRPr="001F6052">
              <w:t>11.05.2027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8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w:t>
              </w:r>
              <w:r>
                <w:rPr>
                  <w:rFonts w:ascii="Times New Roman" w:hAnsi="Times New Roman"/>
                  <w:color w:val="0000FF"/>
                  <w:u w:val="single"/>
                </w:rPr>
                <w:t>e</w:t>
              </w:r>
              <w:r w:rsidRPr="00711735">
                <w:rPr>
                  <w:rFonts w:ascii="Times New Roman" w:hAnsi="Times New Roman"/>
                  <w:color w:val="0000FF"/>
                  <w:u w:val="single"/>
                  <w:lang w:val="ru-RU"/>
                </w:rPr>
                <w:t>68</w:t>
              </w:r>
            </w:hyperlink>
          </w:p>
        </w:tc>
      </w:tr>
      <w:tr w:rsidR="0082619D" w:rsidRPr="00D40EF8" w:rsidTr="0082619D">
        <w:trPr>
          <w:trHeight w:val="144"/>
          <w:tblCellSpacing w:w="20" w:type="nil"/>
        </w:trPr>
        <w:tc>
          <w:tcPr>
            <w:tcW w:w="884" w:type="dxa"/>
            <w:tcMar>
              <w:top w:w="50" w:type="dxa"/>
              <w:left w:w="100" w:type="dxa"/>
            </w:tcMar>
            <w:vAlign w:val="center"/>
          </w:tcPr>
          <w:p w:rsidR="0082619D" w:rsidRDefault="0082619D">
            <w:r>
              <w:rPr>
                <w:rFonts w:ascii="Times New Roman" w:hAnsi="Times New Roman"/>
                <w:color w:val="000000"/>
              </w:rPr>
              <w:t>34</w:t>
            </w:r>
          </w:p>
        </w:tc>
        <w:tc>
          <w:tcPr>
            <w:tcW w:w="3811"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Сезонные изменения. Практическая работа «Анализ результатов фенологических наблюдений и наблюдений за погодой»</w:t>
            </w:r>
          </w:p>
        </w:tc>
        <w:tc>
          <w:tcPr>
            <w:tcW w:w="1144" w:type="dxa"/>
            <w:tcMar>
              <w:top w:w="50" w:type="dxa"/>
              <w:left w:w="100" w:type="dxa"/>
            </w:tcMar>
            <w:vAlign w:val="center"/>
          </w:tcPr>
          <w:p w:rsidR="0082619D" w:rsidRDefault="0082619D">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82619D" w:rsidRDefault="0082619D">
            <w:pPr>
              <w:ind w:left="135"/>
              <w:jc w:val="center"/>
            </w:pPr>
          </w:p>
        </w:tc>
        <w:tc>
          <w:tcPr>
            <w:tcW w:w="1910" w:type="dxa"/>
            <w:tcMar>
              <w:top w:w="50" w:type="dxa"/>
              <w:left w:w="100" w:type="dxa"/>
            </w:tcMar>
            <w:vAlign w:val="center"/>
          </w:tcPr>
          <w:p w:rsidR="0082619D" w:rsidRDefault="0082619D">
            <w:pPr>
              <w:ind w:left="135"/>
              <w:jc w:val="center"/>
            </w:pPr>
            <w:r>
              <w:rPr>
                <w:rFonts w:ascii="Times New Roman" w:hAnsi="Times New Roman"/>
                <w:color w:val="000000"/>
              </w:rPr>
              <w:t xml:space="preserve"> 0.5 </w:t>
            </w:r>
          </w:p>
        </w:tc>
        <w:tc>
          <w:tcPr>
            <w:tcW w:w="1347" w:type="dxa"/>
            <w:tcMar>
              <w:top w:w="50" w:type="dxa"/>
              <w:left w:w="100" w:type="dxa"/>
            </w:tcMar>
          </w:tcPr>
          <w:p w:rsidR="0082619D" w:rsidRDefault="0082619D" w:rsidP="0082619D">
            <w:pPr>
              <w:rPr>
                <w:lang w:val="ru-RU"/>
              </w:rPr>
            </w:pPr>
            <w:r w:rsidRPr="001F6052">
              <w:t>18.05.2027</w:t>
            </w:r>
          </w:p>
          <w:p w:rsidR="00AA6EE7" w:rsidRPr="00AA6EE7" w:rsidRDefault="00AA6EE7" w:rsidP="0082619D">
            <w:pPr>
              <w:rPr>
                <w:lang w:val="ru-RU"/>
              </w:rPr>
            </w:pPr>
            <w:r>
              <w:rPr>
                <w:lang w:val="ru-RU"/>
              </w:rPr>
              <w:t>25.05.2027</w:t>
            </w:r>
          </w:p>
        </w:tc>
        <w:tc>
          <w:tcPr>
            <w:tcW w:w="3103" w:type="dxa"/>
            <w:tcMar>
              <w:top w:w="50" w:type="dxa"/>
              <w:left w:w="100" w:type="dxa"/>
            </w:tcMar>
            <w:vAlign w:val="center"/>
          </w:tcPr>
          <w:p w:rsidR="0082619D" w:rsidRPr="00711735" w:rsidRDefault="0082619D">
            <w:pPr>
              <w:ind w:left="135"/>
              <w:rPr>
                <w:lang w:val="ru-RU"/>
              </w:rPr>
            </w:pPr>
            <w:r w:rsidRPr="00711735">
              <w:rPr>
                <w:rFonts w:ascii="Times New Roman" w:hAnsi="Times New Roman"/>
                <w:color w:val="000000"/>
                <w:lang w:val="ru-RU"/>
              </w:rPr>
              <w:t xml:space="preserve">Библиотека ЦОК </w:t>
            </w:r>
            <w:hyperlink r:id="rId8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/88652</w:t>
              </w:r>
              <w:r>
                <w:rPr>
                  <w:rFonts w:ascii="Times New Roman" w:hAnsi="Times New Roman"/>
                  <w:color w:val="0000FF"/>
                  <w:u w:val="single"/>
                </w:rPr>
                <w:t>f</w:t>
              </w:r>
              <w:r w:rsidRPr="00711735">
                <w:rPr>
                  <w:rFonts w:ascii="Times New Roman" w:hAnsi="Times New Roman"/>
                  <w:color w:val="0000FF"/>
                  <w:u w:val="single"/>
                  <w:lang w:val="ru-RU"/>
                </w:rPr>
                <w:t>9</w:t>
              </w:r>
              <w:r>
                <w:rPr>
                  <w:rFonts w:ascii="Times New Roman" w:hAnsi="Times New Roman"/>
                  <w:color w:val="0000FF"/>
                  <w:u w:val="single"/>
                </w:rPr>
                <w:t>e</w:t>
              </w:r>
            </w:hyperlink>
          </w:p>
        </w:tc>
      </w:tr>
      <w:tr w:rsidR="0008456C" w:rsidTr="0082619D">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ОБЩЕЕ КОЛИЧЕСТВО ЧАСОВ ПО ПРОГРАММЕ</w:t>
            </w:r>
          </w:p>
        </w:tc>
        <w:tc>
          <w:tcPr>
            <w:tcW w:w="1144"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34 </w:t>
            </w:r>
          </w:p>
        </w:tc>
        <w:tc>
          <w:tcPr>
            <w:tcW w:w="1841"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910" w:type="dxa"/>
            <w:tcMar>
              <w:top w:w="50" w:type="dxa"/>
              <w:left w:w="100" w:type="dxa"/>
            </w:tcMar>
            <w:vAlign w:val="center"/>
          </w:tcPr>
          <w:p w:rsidR="0008456C" w:rsidRDefault="00711735">
            <w:pPr>
              <w:ind w:left="135"/>
              <w:jc w:val="center"/>
            </w:pPr>
            <w:r>
              <w:rPr>
                <w:rFonts w:ascii="Times New Roman" w:hAnsi="Times New Roman"/>
                <w:color w:val="000000"/>
              </w:rPr>
              <w:t xml:space="preserve"> 5 </w:t>
            </w:r>
          </w:p>
        </w:tc>
        <w:tc>
          <w:tcPr>
            <w:tcW w:w="0" w:type="auto"/>
            <w:gridSpan w:val="2"/>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2"/>
        <w:gridCol w:w="3440"/>
        <w:gridCol w:w="1010"/>
        <w:gridCol w:w="1841"/>
        <w:gridCol w:w="1910"/>
        <w:gridCol w:w="1347"/>
        <w:gridCol w:w="3610"/>
      </w:tblGrid>
      <w:tr w:rsidR="0008456C" w:rsidTr="00AA6EE7">
        <w:trPr>
          <w:trHeight w:val="144"/>
          <w:tblCellSpacing w:w="20" w:type="nil"/>
        </w:trPr>
        <w:tc>
          <w:tcPr>
            <w:tcW w:w="828"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3417" w:type="dxa"/>
            <w:vMerge w:val="restart"/>
            <w:tcMar>
              <w:top w:w="50" w:type="dxa"/>
              <w:left w:w="100" w:type="dxa"/>
            </w:tcMar>
            <w:vAlign w:val="center"/>
          </w:tcPr>
          <w:p w:rsidR="0008456C" w:rsidRDefault="00711735">
            <w:pPr>
              <w:ind w:left="135"/>
            </w:pPr>
            <w:r>
              <w:rPr>
                <w:rFonts w:ascii="Times New Roman" w:hAnsi="Times New Roman"/>
                <w:b/>
                <w:color w:val="000000"/>
              </w:rPr>
              <w:t xml:space="preserve">Тема урока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1347" w:type="dxa"/>
            <w:vMerge w:val="restart"/>
            <w:tcMar>
              <w:top w:w="50" w:type="dxa"/>
              <w:left w:w="100" w:type="dxa"/>
            </w:tcMar>
            <w:vAlign w:val="center"/>
          </w:tcPr>
          <w:p w:rsidR="0008456C" w:rsidRDefault="00711735">
            <w:pPr>
              <w:ind w:left="135"/>
            </w:pPr>
            <w:r>
              <w:rPr>
                <w:rFonts w:ascii="Times New Roman" w:hAnsi="Times New Roman"/>
                <w:b/>
                <w:color w:val="000000"/>
              </w:rPr>
              <w:t xml:space="preserve">Дата изучения </w:t>
            </w:r>
          </w:p>
          <w:p w:rsidR="0008456C" w:rsidRDefault="0008456C">
            <w:pPr>
              <w:ind w:left="135"/>
            </w:pPr>
          </w:p>
        </w:tc>
        <w:tc>
          <w:tcPr>
            <w:tcW w:w="3610"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rsidTr="00AA6EE7">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1087"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841"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910"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Гидросфера и методы её изучения. Части гидросферы. Мировой круговорот воды. </w:t>
            </w:r>
            <w:r>
              <w:rPr>
                <w:rFonts w:ascii="Times New Roman" w:hAnsi="Times New Roman"/>
                <w:color w:val="000000"/>
              </w:rPr>
              <w:t>Значение гидросферы</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03.09.2026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8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/886530</w:t>
              </w:r>
              <w:r>
                <w:rPr>
                  <w:rFonts w:ascii="Times New Roman" w:hAnsi="Times New Roman"/>
                  <w:color w:val="0000FF"/>
                  <w:u w:val="single"/>
                </w:rPr>
                <w:t>d</w:t>
              </w:r>
              <w:r w:rsidRPr="00711735">
                <w:rPr>
                  <w:rFonts w:ascii="Times New Roman" w:hAnsi="Times New Roman"/>
                  <w:color w:val="0000FF"/>
                  <w:u w:val="single"/>
                  <w:lang w:val="ru-RU"/>
                </w:rPr>
                <w:t>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rPr>
              <w:t>Океанические течения</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10.09.2026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8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/886531</w:t>
              </w:r>
              <w:r>
                <w:rPr>
                  <w:rFonts w:ascii="Times New Roman" w:hAnsi="Times New Roman"/>
                  <w:color w:val="0000FF"/>
                  <w:u w:val="single"/>
                </w:rPr>
                <w:t>ec</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3</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Мировой океан и его части</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17.09.2026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/88653502</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4</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Движения вод Мирового океана. Стихийные явления в Мировом океане. </w:t>
            </w:r>
            <w:r>
              <w:rPr>
                <w:rFonts w:ascii="Times New Roman" w:hAnsi="Times New Roman"/>
                <w:color w:val="000000"/>
              </w:rPr>
              <w:t>Способы изучения и наблюдения за загрязнением вод Мирового океана</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24.09.2026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/886536</w:t>
              </w:r>
              <w:r>
                <w:rPr>
                  <w:rFonts w:ascii="Times New Roman" w:hAnsi="Times New Roman"/>
                  <w:color w:val="0000FF"/>
                  <w:u w:val="single"/>
                </w:rPr>
                <w:t>e</w:t>
              </w:r>
              <w:r w:rsidRPr="00711735">
                <w:rPr>
                  <w:rFonts w:ascii="Times New Roman" w:hAnsi="Times New Roman"/>
                  <w:color w:val="0000FF"/>
                  <w:u w:val="single"/>
                  <w:lang w:val="ru-RU"/>
                </w:rPr>
                <w:t>2</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5</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01.10.2026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/88653994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6</w:t>
            </w:r>
          </w:p>
        </w:tc>
        <w:tc>
          <w:tcPr>
            <w:tcW w:w="3417" w:type="dxa"/>
            <w:tcMar>
              <w:top w:w="50" w:type="dxa"/>
              <w:left w:w="100" w:type="dxa"/>
            </w:tcMar>
            <w:vAlign w:val="center"/>
          </w:tcPr>
          <w:p w:rsidR="00AA6EE7" w:rsidRPr="00711735" w:rsidRDefault="00AA6EE7">
            <w:pPr>
              <w:ind w:left="135"/>
              <w:rPr>
                <w:lang w:val="ru-RU"/>
              </w:rPr>
            </w:pPr>
            <w:r w:rsidRPr="00EA455C">
              <w:rPr>
                <w:rFonts w:ascii="Times New Roman" w:hAnsi="Times New Roman"/>
                <w:color w:val="000000"/>
                <w:lang w:val="ru-RU"/>
              </w:rPr>
              <w:t xml:space="preserve">Озёра. Профессия гидролог. </w:t>
            </w:r>
            <w:r w:rsidRPr="00711735">
              <w:rPr>
                <w:rFonts w:ascii="Times New Roman" w:hAnsi="Times New Roman"/>
                <w:color w:val="000000"/>
                <w:lang w:val="ru-RU"/>
              </w:rPr>
              <w:t xml:space="preserve">Практическая работа "Характеристика одного из крупнейших озёр России по </w:t>
            </w:r>
            <w:r w:rsidRPr="00711735">
              <w:rPr>
                <w:rFonts w:ascii="Times New Roman" w:hAnsi="Times New Roman"/>
                <w:color w:val="000000"/>
                <w:lang w:val="ru-RU"/>
              </w:rPr>
              <w:lastRenderedPageBreak/>
              <w:t>плану в форме презентации"</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08.10.2026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/88653</w:t>
              </w:r>
              <w:r>
                <w:rPr>
                  <w:rFonts w:ascii="Times New Roman" w:hAnsi="Times New Roman"/>
                  <w:color w:val="0000FF"/>
                  <w:u w:val="single"/>
                </w:rPr>
                <w:t>b</w:t>
              </w:r>
              <w:r w:rsidRPr="00711735">
                <w:rPr>
                  <w:rFonts w:ascii="Times New Roman" w:hAnsi="Times New Roman"/>
                  <w:color w:val="0000FF"/>
                  <w:u w:val="single"/>
                  <w:lang w:val="ru-RU"/>
                </w:rPr>
                <w:t>2</w:t>
              </w:r>
              <w:r>
                <w:rPr>
                  <w:rFonts w:ascii="Times New Roman" w:hAnsi="Times New Roman"/>
                  <w:color w:val="0000FF"/>
                  <w:u w:val="single"/>
                </w:rPr>
                <w:t>e</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lastRenderedPageBreak/>
              <w:t>7</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Подземные воды, их происхождение, условия залегания и использования. </w:t>
            </w:r>
            <w:r>
              <w:rPr>
                <w:rFonts w:ascii="Times New Roman" w:hAnsi="Times New Roman"/>
                <w:color w:val="000000"/>
              </w:rPr>
              <w:t>Минеральные источники</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15.10.2026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/88653</w:t>
              </w:r>
              <w:r>
                <w:rPr>
                  <w:rFonts w:ascii="Times New Roman" w:hAnsi="Times New Roman"/>
                  <w:color w:val="0000FF"/>
                  <w:u w:val="single"/>
                </w:rPr>
                <w:t>e</w:t>
              </w:r>
              <w:r w:rsidRPr="00711735">
                <w:rPr>
                  <w:rFonts w:ascii="Times New Roman" w:hAnsi="Times New Roman"/>
                  <w:color w:val="0000FF"/>
                  <w:u w:val="single"/>
                  <w:lang w:val="ru-RU"/>
                </w:rPr>
                <w:t>12</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8</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Природные ледники: горные и покровные. </w:t>
            </w:r>
            <w:r>
              <w:rPr>
                <w:rFonts w:ascii="Times New Roman" w:hAnsi="Times New Roman"/>
                <w:color w:val="000000"/>
              </w:rPr>
              <w:t>Профессия гляциолог. Многолетняя мерзлота</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22.10.2026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/88653</w:t>
              </w:r>
              <w:r>
                <w:rPr>
                  <w:rFonts w:ascii="Times New Roman" w:hAnsi="Times New Roman"/>
                  <w:color w:val="0000FF"/>
                  <w:u w:val="single"/>
                </w:rPr>
                <w:t>f</w:t>
              </w:r>
              <w:r w:rsidRPr="00711735">
                <w:rPr>
                  <w:rFonts w:ascii="Times New Roman" w:hAnsi="Times New Roman"/>
                  <w:color w:val="0000FF"/>
                  <w:u w:val="single"/>
                  <w:lang w:val="ru-RU"/>
                </w:rPr>
                <w:t>5</w:t>
              </w:r>
              <w:r>
                <w:rPr>
                  <w:rFonts w:ascii="Times New Roman" w:hAnsi="Times New Roman"/>
                  <w:color w:val="0000FF"/>
                  <w:u w:val="single"/>
                </w:rPr>
                <w:t>c</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9</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05.11.2026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/88654074</w:t>
              </w:r>
            </w:hyperlink>
          </w:p>
        </w:tc>
      </w:tr>
      <w:tr w:rsidR="00AA6EE7"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10</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Резервный урок. Обобщающее повторение по теме "Гидросфера — водная оболочка Земли"</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12.11.2026</w:t>
            </w:r>
          </w:p>
        </w:tc>
        <w:tc>
          <w:tcPr>
            <w:tcW w:w="3610"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11</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Воздушная оболочка Земли: газовый состав, строение и значение атмосферы</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19.11.2026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/88654466</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12</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Температура воздуха. Суточный ход температуры воздуха</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26.11.2026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/886545</w:t>
              </w:r>
              <w:r>
                <w:rPr>
                  <w:rFonts w:ascii="Times New Roman" w:hAnsi="Times New Roman"/>
                  <w:color w:val="0000FF"/>
                  <w:u w:val="single"/>
                </w:rPr>
                <w:t>c</w:t>
              </w:r>
              <w:r w:rsidRPr="00711735">
                <w:rPr>
                  <w:rFonts w:ascii="Times New Roman" w:hAnsi="Times New Roman"/>
                  <w:color w:val="0000FF"/>
                  <w:u w:val="single"/>
                  <w:lang w:val="ru-RU"/>
                </w:rPr>
                <w:t>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13</w:t>
            </w:r>
          </w:p>
        </w:tc>
        <w:tc>
          <w:tcPr>
            <w:tcW w:w="3417" w:type="dxa"/>
            <w:tcMar>
              <w:top w:w="50" w:type="dxa"/>
              <w:left w:w="100" w:type="dxa"/>
            </w:tcMar>
            <w:vAlign w:val="center"/>
          </w:tcPr>
          <w:p w:rsidR="00AA6EE7" w:rsidRDefault="00AA6EE7">
            <w:pPr>
              <w:ind w:left="135"/>
            </w:pPr>
            <w:r>
              <w:rPr>
                <w:rFonts w:ascii="Times New Roman" w:hAnsi="Times New Roman"/>
                <w:color w:val="000000"/>
              </w:rPr>
              <w:t>Годовой ход температуры воздуха</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03.12.2026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9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/886546</w:t>
              </w:r>
              <w:r>
                <w:rPr>
                  <w:rFonts w:ascii="Times New Roman" w:hAnsi="Times New Roman"/>
                  <w:color w:val="0000FF"/>
                  <w:u w:val="single"/>
                </w:rPr>
                <w:t>e</w:t>
              </w:r>
              <w:r w:rsidRPr="00711735">
                <w:rPr>
                  <w:rFonts w:ascii="Times New Roman" w:hAnsi="Times New Roman"/>
                  <w:color w:val="0000FF"/>
                  <w:u w:val="single"/>
                  <w:lang w:val="ru-RU"/>
                </w:rPr>
                <w:t>6</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14</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Атмосферное давление. Ветер и причины его возникновения. </w:t>
            </w:r>
            <w:r>
              <w:rPr>
                <w:rFonts w:ascii="Times New Roman" w:hAnsi="Times New Roman"/>
                <w:color w:val="000000"/>
              </w:rPr>
              <w:t>Роза ветров</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10.12.2026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0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/88654844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15</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Вода в атмосфере. Влажность воздуха. Облака и их виды. </w:t>
            </w:r>
            <w:r w:rsidRPr="00711735">
              <w:rPr>
                <w:rFonts w:ascii="Times New Roman" w:hAnsi="Times New Roman"/>
                <w:color w:val="000000"/>
                <w:lang w:val="ru-RU"/>
              </w:rPr>
              <w:lastRenderedPageBreak/>
              <w:t>Туман</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17.12.2026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0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/886549</w:t>
              </w:r>
              <w:r>
                <w:rPr>
                  <w:rFonts w:ascii="Times New Roman" w:hAnsi="Times New Roman"/>
                  <w:color w:val="0000FF"/>
                  <w:u w:val="single"/>
                </w:rPr>
                <w:t>ca</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lastRenderedPageBreak/>
              <w:t>16</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Образование и выпадение атмосферных осадков. </w:t>
            </w:r>
            <w:r>
              <w:rPr>
                <w:rFonts w:ascii="Times New Roman" w:hAnsi="Times New Roman"/>
                <w:color w:val="000000"/>
              </w:rPr>
              <w:t>Виды атмосферных осадков</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24.12.2026</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0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w:t>
              </w:r>
              <w:r>
                <w:rPr>
                  <w:rFonts w:ascii="Times New Roman" w:hAnsi="Times New Roman"/>
                  <w:color w:val="0000FF"/>
                  <w:u w:val="single"/>
                </w:rPr>
                <w:t>b</w:t>
              </w:r>
              <w:r w:rsidRPr="00711735">
                <w:rPr>
                  <w:rFonts w:ascii="Times New Roman" w:hAnsi="Times New Roman"/>
                  <w:color w:val="0000FF"/>
                  <w:u w:val="single"/>
                  <w:lang w:val="ru-RU"/>
                </w:rPr>
                <w:t>14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17</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14.01.2027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Билиотека ЦОК</w:t>
            </w:r>
            <w:hyperlink r:id="rId10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w:t>
              </w:r>
              <w:r>
                <w:rPr>
                  <w:rFonts w:ascii="Times New Roman" w:hAnsi="Times New Roman"/>
                  <w:color w:val="0000FF"/>
                  <w:u w:val="single"/>
                </w:rPr>
                <w:t>c</w:t>
              </w:r>
              <w:r w:rsidRPr="00711735">
                <w:rPr>
                  <w:rFonts w:ascii="Times New Roman" w:hAnsi="Times New Roman"/>
                  <w:color w:val="0000FF"/>
                  <w:u w:val="single"/>
                  <w:lang w:val="ru-RU"/>
                </w:rPr>
                <w:t>54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18</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Климат и климатообразующие факторы. Зависимость климата от географической широты и высоты местности над уровнем моря</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21.01.2027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0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/88654</w:t>
              </w:r>
              <w:r>
                <w:rPr>
                  <w:rFonts w:ascii="Times New Roman" w:hAnsi="Times New Roman"/>
                  <w:color w:val="0000FF"/>
                  <w:u w:val="single"/>
                </w:rPr>
                <w:t>f</w:t>
              </w:r>
              <w:r w:rsidRPr="00711735">
                <w:rPr>
                  <w:rFonts w:ascii="Times New Roman" w:hAnsi="Times New Roman"/>
                  <w:color w:val="0000FF"/>
                  <w:u w:val="single"/>
                  <w:lang w:val="ru-RU"/>
                </w:rPr>
                <w:t>2</w:t>
              </w:r>
              <w:r>
                <w:rPr>
                  <w:rFonts w:ascii="Times New Roman" w:hAnsi="Times New Roman"/>
                  <w:color w:val="0000FF"/>
                  <w:u w:val="single"/>
                </w:rPr>
                <w:t>e</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19</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Человек и атмосфера. Адаптация человека к климатическим условиям. </w:t>
            </w:r>
            <w:r>
              <w:rPr>
                <w:rFonts w:ascii="Times New Roman" w:hAnsi="Times New Roman"/>
                <w:color w:val="000000"/>
              </w:rPr>
              <w:t>Стихийные явления в атмосфере</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28.01.2027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0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/886551</w:t>
              </w:r>
              <w:r>
                <w:rPr>
                  <w:rFonts w:ascii="Times New Roman" w:hAnsi="Times New Roman"/>
                  <w:color w:val="0000FF"/>
                  <w:u w:val="single"/>
                </w:rPr>
                <w:t>a</w:t>
              </w:r>
              <w:r w:rsidRPr="00711735">
                <w:rPr>
                  <w:rFonts w:ascii="Times New Roman" w:hAnsi="Times New Roman"/>
                  <w:color w:val="0000FF"/>
                  <w:u w:val="single"/>
                  <w:lang w:val="ru-RU"/>
                </w:rPr>
                <w:t>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20</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04.02.2027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0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/88655302</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21</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Современные изменения климата. Способы изучения и наблюдения за глобальным </w:t>
            </w:r>
            <w:r w:rsidRPr="00711735">
              <w:rPr>
                <w:rFonts w:ascii="Times New Roman" w:hAnsi="Times New Roman"/>
                <w:color w:val="000000"/>
                <w:lang w:val="ru-RU"/>
              </w:rPr>
              <w:lastRenderedPageBreak/>
              <w:t xml:space="preserve">климатом. </w:t>
            </w:r>
            <w:r>
              <w:rPr>
                <w:rFonts w:ascii="Times New Roman" w:hAnsi="Times New Roman"/>
                <w:color w:val="000000"/>
              </w:rPr>
              <w:t>Профессия климатолог</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lastRenderedPageBreak/>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11.02.2027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0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/8865541</w:t>
              </w:r>
              <w:r>
                <w:rPr>
                  <w:rFonts w:ascii="Times New Roman" w:hAnsi="Times New Roman"/>
                  <w:color w:val="0000FF"/>
                  <w:u w:val="single"/>
                </w:rPr>
                <w:t>a</w:t>
              </w:r>
            </w:hyperlink>
          </w:p>
        </w:tc>
      </w:tr>
      <w:tr w:rsidR="00AA6EE7"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lastRenderedPageBreak/>
              <w:t>22</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Резервный урок. Обобщающее повторение. Контрольная работа по теме "Атмосфера — воздушная оболочка"</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18.02.2027</w:t>
            </w:r>
          </w:p>
        </w:tc>
        <w:tc>
          <w:tcPr>
            <w:tcW w:w="3610"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23</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Биосфера — оболочка жизни. Границы биосферы. </w:t>
            </w:r>
            <w:r>
              <w:rPr>
                <w:rFonts w:ascii="Times New Roman" w:hAnsi="Times New Roman"/>
                <w:color w:val="000000"/>
              </w:rPr>
              <w:t>Профессии биогеограф и геоэколог</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25.02.2027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Билиотека ЦОК</w:t>
            </w:r>
            <w:hyperlink r:id="rId10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/88655654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24</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04.03.2027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0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/886557</w:t>
              </w:r>
              <w:r>
                <w:rPr>
                  <w:rFonts w:ascii="Times New Roman" w:hAnsi="Times New Roman"/>
                  <w:color w:val="0000FF"/>
                  <w:u w:val="single"/>
                </w:rPr>
                <w:t>c</w:t>
              </w:r>
              <w:r w:rsidRPr="00711735">
                <w:rPr>
                  <w:rFonts w:ascii="Times New Roman" w:hAnsi="Times New Roman"/>
                  <w:color w:val="0000FF"/>
                  <w:u w:val="single"/>
                  <w:lang w:val="ru-RU"/>
                </w:rPr>
                <w:t>6</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25</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Приспособление живых организмов к среде обитания в разных природных зонах</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11.03.2027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1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/88655942</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26</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Жизнь в океане. Изменение животного и растительного мира океана с глубиной и географической широтой</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18.03.2027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1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w:t>
              </w:r>
              <w:r>
                <w:rPr>
                  <w:rFonts w:ascii="Times New Roman" w:hAnsi="Times New Roman"/>
                  <w:color w:val="0000FF"/>
                  <w:u w:val="single"/>
                </w:rPr>
                <w:t>af</w:t>
              </w:r>
              <w:r w:rsidRPr="00711735">
                <w:rPr>
                  <w:rFonts w:ascii="Times New Roman" w:hAnsi="Times New Roman"/>
                  <w:color w:val="0000FF"/>
                  <w:u w:val="single"/>
                  <w:lang w:val="ru-RU"/>
                </w:rPr>
                <w:t>0</w:t>
              </w:r>
            </w:hyperlink>
          </w:p>
        </w:tc>
      </w:tr>
      <w:tr w:rsidR="00AA6EE7"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27</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Резервный урок / Всероссийская проверочная работа</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25.03.2027</w:t>
            </w:r>
          </w:p>
        </w:tc>
        <w:tc>
          <w:tcPr>
            <w:tcW w:w="3610" w:type="dxa"/>
            <w:tcMar>
              <w:top w:w="50" w:type="dxa"/>
              <w:left w:w="100" w:type="dxa"/>
            </w:tcMar>
            <w:vAlign w:val="center"/>
          </w:tcPr>
          <w:p w:rsidR="00AA6EE7" w:rsidRDefault="00AA6EE7">
            <w:pPr>
              <w:ind w:left="135"/>
            </w:pPr>
          </w:p>
        </w:tc>
      </w:tr>
      <w:tr w:rsidR="00AA6EE7"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28</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Резервный урок. Контрольная работа по теме "Биосфера — оболочка жизни" / Всероссийская проверочная работа</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08.04.2027</w:t>
            </w:r>
          </w:p>
        </w:tc>
        <w:tc>
          <w:tcPr>
            <w:tcW w:w="3610"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29</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Человек как часть биосферы. </w:t>
            </w:r>
            <w:r w:rsidRPr="00711735">
              <w:rPr>
                <w:rFonts w:ascii="Times New Roman" w:hAnsi="Times New Roman"/>
                <w:color w:val="000000"/>
                <w:lang w:val="ru-RU"/>
              </w:rPr>
              <w:lastRenderedPageBreak/>
              <w:t xml:space="preserve">Распространение людей на Земле. </w:t>
            </w:r>
            <w:r>
              <w:rPr>
                <w:rFonts w:ascii="Times New Roman" w:hAnsi="Times New Roman"/>
                <w:color w:val="000000"/>
              </w:rPr>
              <w:t>Исследования и экологические проблемы</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lastRenderedPageBreak/>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15.04.2027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1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w:t>
              </w:r>
              <w:r>
                <w:rPr>
                  <w:rFonts w:ascii="Times New Roman" w:hAnsi="Times New Roman"/>
                  <w:color w:val="0000FF"/>
                  <w:u w:val="single"/>
                </w:rPr>
                <w:t>e</w:t>
              </w:r>
              <w:r w:rsidRPr="00711735">
                <w:rPr>
                  <w:rFonts w:ascii="Times New Roman" w:hAnsi="Times New Roman"/>
                  <w:color w:val="0000FF"/>
                  <w:u w:val="single"/>
                  <w:lang w:val="ru-RU"/>
                </w:rPr>
                <w:t>24</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lastRenderedPageBreak/>
              <w:t>30</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Взаимосвязь оболочек Земли. Понятие о природном комплексе. Природно-территориальный комплекс</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22.04.2027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1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/88655</w:t>
              </w:r>
              <w:r>
                <w:rPr>
                  <w:rFonts w:ascii="Times New Roman" w:hAnsi="Times New Roman"/>
                  <w:color w:val="0000FF"/>
                  <w:u w:val="single"/>
                </w:rPr>
                <w:t>f</w:t>
              </w:r>
              <w:r w:rsidRPr="00711735">
                <w:rPr>
                  <w:rFonts w:ascii="Times New Roman" w:hAnsi="Times New Roman"/>
                  <w:color w:val="0000FF"/>
                  <w:u w:val="single"/>
                  <w:lang w:val="ru-RU"/>
                </w:rPr>
                <w:t>50</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31</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Природные комплексы своей местности. Практическая работа "Характеристика локального природного комплекса"</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29.04.2027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1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/886560</w:t>
              </w:r>
              <w:r>
                <w:rPr>
                  <w:rFonts w:ascii="Times New Roman" w:hAnsi="Times New Roman"/>
                  <w:color w:val="0000FF"/>
                  <w:u w:val="single"/>
                </w:rPr>
                <w:t>ae</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32</w:t>
            </w:r>
          </w:p>
        </w:tc>
        <w:tc>
          <w:tcPr>
            <w:tcW w:w="3417" w:type="dxa"/>
            <w:tcMar>
              <w:top w:w="50" w:type="dxa"/>
              <w:left w:w="100" w:type="dxa"/>
            </w:tcMar>
            <w:vAlign w:val="center"/>
          </w:tcPr>
          <w:p w:rsidR="00AA6EE7" w:rsidRDefault="00AA6EE7">
            <w:pPr>
              <w:ind w:left="135"/>
            </w:pPr>
            <w:r>
              <w:rPr>
                <w:rFonts w:ascii="Times New Roman" w:hAnsi="Times New Roman"/>
                <w:color w:val="000000"/>
              </w:rPr>
              <w:t>Круговороты веществ на Земле</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06.05.2027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1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/8865627</w:t>
              </w:r>
              <w:r>
                <w:rPr>
                  <w:rFonts w:ascii="Times New Roman" w:hAnsi="Times New Roman"/>
                  <w:color w:val="0000FF"/>
                  <w:u w:val="single"/>
                </w:rPr>
                <w:t>a</w:t>
              </w:r>
            </w:hyperlink>
          </w:p>
        </w:tc>
      </w:tr>
      <w:tr w:rsidR="00AA6EE7" w:rsidRPr="00D40EF8"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33</w:t>
            </w:r>
          </w:p>
        </w:tc>
        <w:tc>
          <w:tcPr>
            <w:tcW w:w="3417"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Почва, её строение и состав. </w:t>
            </w:r>
            <w:r>
              <w:rPr>
                <w:rFonts w:ascii="Times New Roman" w:hAnsi="Times New Roman"/>
                <w:color w:val="000000"/>
              </w:rPr>
              <w:t>Охрана почв</w:t>
            </w:r>
          </w:p>
        </w:tc>
        <w:tc>
          <w:tcPr>
            <w:tcW w:w="1087"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13.05.2027</w:t>
            </w:r>
          </w:p>
        </w:tc>
        <w:tc>
          <w:tcPr>
            <w:tcW w:w="3610"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Билиотека ЦОК </w:t>
            </w:r>
            <w:hyperlink r:id="rId11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/886563</w:t>
              </w:r>
              <w:r>
                <w:rPr>
                  <w:rFonts w:ascii="Times New Roman" w:hAnsi="Times New Roman"/>
                  <w:color w:val="0000FF"/>
                  <w:u w:val="single"/>
                </w:rPr>
                <w:t>ba</w:t>
              </w:r>
            </w:hyperlink>
          </w:p>
        </w:tc>
      </w:tr>
      <w:tr w:rsidR="00AA6EE7" w:rsidTr="00AA6EE7">
        <w:trPr>
          <w:trHeight w:val="144"/>
          <w:tblCellSpacing w:w="20" w:type="nil"/>
        </w:trPr>
        <w:tc>
          <w:tcPr>
            <w:tcW w:w="828" w:type="dxa"/>
            <w:tcMar>
              <w:top w:w="50" w:type="dxa"/>
              <w:left w:w="100" w:type="dxa"/>
            </w:tcMar>
            <w:vAlign w:val="center"/>
          </w:tcPr>
          <w:p w:rsidR="00AA6EE7" w:rsidRDefault="00AA6EE7">
            <w:r>
              <w:rPr>
                <w:rFonts w:ascii="Times New Roman" w:hAnsi="Times New Roman"/>
                <w:color w:val="000000"/>
              </w:rPr>
              <w:t>34</w:t>
            </w:r>
          </w:p>
        </w:tc>
        <w:tc>
          <w:tcPr>
            <w:tcW w:w="3417"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Резервный урок. Природная среда. Охрана природы. Природные особо охраняемы территории. Всемирное наследие ЮНЕСКО</w:t>
            </w:r>
          </w:p>
        </w:tc>
        <w:tc>
          <w:tcPr>
            <w:tcW w:w="1087"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5303C9" w:rsidRDefault="00AA6EE7" w:rsidP="0002297C">
            <w:pPr>
              <w:pStyle w:val="af9"/>
              <w:shd w:val="clear" w:color="auto" w:fill="FFFFFF"/>
              <w:spacing w:after="0"/>
              <w:rPr>
                <w:rFonts w:ascii="Helvetica" w:hAnsi="Helvetica" w:cs="Helvetica"/>
                <w:color w:val="2C3E50"/>
              </w:rPr>
            </w:pPr>
            <w:r w:rsidRPr="005303C9">
              <w:rPr>
                <w:rFonts w:ascii="Helvetica" w:hAnsi="Helvetica" w:cs="Helvetica"/>
                <w:color w:val="2C3E50"/>
                <w:sz w:val="22"/>
                <w:szCs w:val="22"/>
              </w:rPr>
              <w:t>20.05.2027</w:t>
            </w:r>
          </w:p>
        </w:tc>
        <w:tc>
          <w:tcPr>
            <w:tcW w:w="3610" w:type="dxa"/>
            <w:tcMar>
              <w:top w:w="50" w:type="dxa"/>
              <w:left w:w="100" w:type="dxa"/>
            </w:tcMar>
            <w:vAlign w:val="center"/>
          </w:tcPr>
          <w:p w:rsidR="00AA6EE7" w:rsidRDefault="00AA6EE7">
            <w:pPr>
              <w:ind w:left="135"/>
            </w:pPr>
          </w:p>
        </w:tc>
      </w:tr>
      <w:tr w:rsidR="0008456C" w:rsidTr="00AA6EE7">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ОБЩЕЕ КОЛИЧЕСТВО ЧАСОВ ПО ПРОГРАММЕ</w:t>
            </w:r>
          </w:p>
        </w:tc>
        <w:tc>
          <w:tcPr>
            <w:tcW w:w="1087"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34 </w:t>
            </w:r>
          </w:p>
        </w:tc>
        <w:tc>
          <w:tcPr>
            <w:tcW w:w="1841" w:type="dxa"/>
            <w:tcMar>
              <w:top w:w="50" w:type="dxa"/>
              <w:left w:w="100" w:type="dxa"/>
            </w:tcMar>
            <w:vAlign w:val="center"/>
          </w:tcPr>
          <w:p w:rsidR="0008456C" w:rsidRDefault="00711735">
            <w:pPr>
              <w:ind w:left="135"/>
              <w:jc w:val="center"/>
            </w:pPr>
            <w:r>
              <w:rPr>
                <w:rFonts w:ascii="Times New Roman" w:hAnsi="Times New Roman"/>
                <w:color w:val="000000"/>
              </w:rPr>
              <w:t xml:space="preserve"> 3 </w:t>
            </w:r>
          </w:p>
        </w:tc>
        <w:tc>
          <w:tcPr>
            <w:tcW w:w="1910" w:type="dxa"/>
            <w:tcMar>
              <w:top w:w="50" w:type="dxa"/>
              <w:left w:w="100" w:type="dxa"/>
            </w:tcMar>
            <w:vAlign w:val="center"/>
          </w:tcPr>
          <w:p w:rsidR="0008456C" w:rsidRDefault="00711735">
            <w:pPr>
              <w:ind w:left="135"/>
              <w:jc w:val="center"/>
            </w:pPr>
            <w:r>
              <w:rPr>
                <w:rFonts w:ascii="Times New Roman" w:hAnsi="Times New Roman"/>
                <w:color w:val="000000"/>
              </w:rPr>
              <w:t xml:space="preserve"> 3.5 </w:t>
            </w:r>
          </w:p>
        </w:tc>
        <w:tc>
          <w:tcPr>
            <w:tcW w:w="0" w:type="auto"/>
            <w:gridSpan w:val="2"/>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0"/>
        <w:gridCol w:w="3875"/>
        <w:gridCol w:w="1064"/>
        <w:gridCol w:w="1841"/>
        <w:gridCol w:w="1910"/>
        <w:gridCol w:w="1347"/>
        <w:gridCol w:w="3103"/>
      </w:tblGrid>
      <w:tr w:rsidR="0008456C" w:rsidTr="00AA6EE7">
        <w:trPr>
          <w:trHeight w:val="144"/>
          <w:tblCellSpacing w:w="20" w:type="nil"/>
        </w:trPr>
        <w:tc>
          <w:tcPr>
            <w:tcW w:w="847"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3858" w:type="dxa"/>
            <w:vMerge w:val="restart"/>
            <w:tcMar>
              <w:top w:w="50" w:type="dxa"/>
              <w:left w:w="100" w:type="dxa"/>
            </w:tcMar>
            <w:vAlign w:val="center"/>
          </w:tcPr>
          <w:p w:rsidR="0008456C" w:rsidRDefault="00711735">
            <w:pPr>
              <w:ind w:left="135"/>
            </w:pPr>
            <w:r>
              <w:rPr>
                <w:rFonts w:ascii="Times New Roman" w:hAnsi="Times New Roman"/>
                <w:b/>
                <w:color w:val="000000"/>
              </w:rPr>
              <w:t xml:space="preserve">Тема урока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1347" w:type="dxa"/>
            <w:vMerge w:val="restart"/>
            <w:tcMar>
              <w:top w:w="50" w:type="dxa"/>
              <w:left w:w="100" w:type="dxa"/>
            </w:tcMar>
            <w:vAlign w:val="center"/>
          </w:tcPr>
          <w:p w:rsidR="0008456C" w:rsidRDefault="00711735">
            <w:pPr>
              <w:ind w:left="135"/>
            </w:pPr>
            <w:r>
              <w:rPr>
                <w:rFonts w:ascii="Times New Roman" w:hAnsi="Times New Roman"/>
                <w:b/>
                <w:color w:val="000000"/>
              </w:rPr>
              <w:t xml:space="preserve">Дата изучения </w:t>
            </w:r>
          </w:p>
          <w:p w:rsidR="0008456C" w:rsidRDefault="0008456C">
            <w:pPr>
              <w:ind w:left="135"/>
            </w:pPr>
          </w:p>
        </w:tc>
        <w:tc>
          <w:tcPr>
            <w:tcW w:w="3103"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rsidTr="00AA6EE7">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1134"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841"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910"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01.09.2026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1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/88656630</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04.09.2026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1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/88656874</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w:t>
            </w:r>
          </w:p>
        </w:tc>
        <w:tc>
          <w:tcPr>
            <w:tcW w:w="3858" w:type="dxa"/>
            <w:tcMar>
              <w:top w:w="50" w:type="dxa"/>
              <w:left w:w="100" w:type="dxa"/>
            </w:tcMar>
            <w:vAlign w:val="center"/>
          </w:tcPr>
          <w:p w:rsidR="00AA6EE7" w:rsidRDefault="00AA6EE7">
            <w:pPr>
              <w:ind w:left="135"/>
            </w:pPr>
            <w:r>
              <w:rPr>
                <w:rFonts w:ascii="Times New Roman" w:hAnsi="Times New Roman"/>
                <w:color w:val="000000"/>
              </w:rPr>
              <w:t>История Земли как планеты</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08.09.2026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1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/886569</w:t>
              </w:r>
              <w:r>
                <w:rPr>
                  <w:rFonts w:ascii="Times New Roman" w:hAnsi="Times New Roman"/>
                  <w:color w:val="0000FF"/>
                  <w:u w:val="single"/>
                </w:rPr>
                <w:t>fa</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Литосферные плиты и их движение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11.09.2026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w:t>
              </w:r>
              <w:r>
                <w:rPr>
                  <w:rFonts w:ascii="Times New Roman" w:hAnsi="Times New Roman"/>
                  <w:color w:val="0000FF"/>
                  <w:u w:val="single"/>
                </w:rPr>
                <w:t>b</w:t>
              </w:r>
              <w:r w:rsidRPr="00711735">
                <w:rPr>
                  <w:rFonts w:ascii="Times New Roman" w:hAnsi="Times New Roman"/>
                  <w:color w:val="0000FF"/>
                  <w:u w:val="single"/>
                  <w:lang w:val="ru-RU"/>
                </w:rPr>
                <w:t>1</w:t>
              </w:r>
              <w:r>
                <w:rPr>
                  <w:rFonts w:ascii="Times New Roman" w:hAnsi="Times New Roman"/>
                  <w:color w:val="0000FF"/>
                  <w:u w:val="single"/>
                </w:rPr>
                <w:t>c</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Материки, океаны и части света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15.09.2026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w:t>
              </w:r>
              <w:r>
                <w:rPr>
                  <w:rFonts w:ascii="Times New Roman" w:hAnsi="Times New Roman"/>
                  <w:color w:val="0000FF"/>
                  <w:u w:val="single"/>
                </w:rPr>
                <w:t>d</w:t>
              </w:r>
              <w:r w:rsidRPr="00711735">
                <w:rPr>
                  <w:rFonts w:ascii="Times New Roman" w:hAnsi="Times New Roman"/>
                  <w:color w:val="0000FF"/>
                  <w:u w:val="single"/>
                  <w:lang w:val="ru-RU"/>
                </w:rPr>
                <w:t>60</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6</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18.09.2026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w:t>
              </w:r>
              <w:r>
                <w:rPr>
                  <w:rFonts w:ascii="Times New Roman" w:hAnsi="Times New Roman"/>
                  <w:color w:val="0000FF"/>
                  <w:u w:val="single"/>
                </w:rPr>
                <w:t>e</w:t>
              </w:r>
              <w:r w:rsidRPr="00711735">
                <w:rPr>
                  <w:rFonts w:ascii="Times New Roman" w:hAnsi="Times New Roman"/>
                  <w:color w:val="0000FF"/>
                  <w:u w:val="single"/>
                  <w:lang w:val="ru-RU"/>
                </w:rPr>
                <w:t>8</w:t>
              </w:r>
              <w:r>
                <w:rPr>
                  <w:rFonts w:ascii="Times New Roman" w:hAnsi="Times New Roman"/>
                  <w:color w:val="0000FF"/>
                  <w:u w:val="single"/>
                </w:rPr>
                <w:t>c</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7</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Формирование современного рельефа Земли. Внешние и внутренние процессы </w:t>
            </w:r>
            <w:r w:rsidRPr="00711735">
              <w:rPr>
                <w:rFonts w:ascii="Times New Roman" w:hAnsi="Times New Roman"/>
                <w:color w:val="000000"/>
                <w:lang w:val="ru-RU"/>
              </w:rPr>
              <w:lastRenderedPageBreak/>
              <w:t>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22.09.2026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/88656</w:t>
              </w:r>
              <w:r>
                <w:rPr>
                  <w:rFonts w:ascii="Times New Roman" w:hAnsi="Times New Roman"/>
                  <w:color w:val="0000FF"/>
                  <w:u w:val="single"/>
                </w:rPr>
                <w:t>f</w:t>
              </w:r>
              <w:r w:rsidRPr="00711735">
                <w:rPr>
                  <w:rFonts w:ascii="Times New Roman" w:hAnsi="Times New Roman"/>
                  <w:color w:val="0000FF"/>
                  <w:u w:val="single"/>
                  <w:lang w:val="ru-RU"/>
                </w:rPr>
                <w:t>9</w:t>
              </w:r>
              <w:r>
                <w:rPr>
                  <w:rFonts w:ascii="Times New Roman" w:hAnsi="Times New Roman"/>
                  <w:color w:val="0000FF"/>
                  <w:u w:val="single"/>
                </w:rPr>
                <w:t>a</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lastRenderedPageBreak/>
              <w:t>8</w:t>
            </w:r>
          </w:p>
        </w:tc>
        <w:tc>
          <w:tcPr>
            <w:tcW w:w="3858" w:type="dxa"/>
            <w:tcMar>
              <w:top w:w="50" w:type="dxa"/>
              <w:left w:w="100" w:type="dxa"/>
            </w:tcMar>
            <w:vAlign w:val="center"/>
          </w:tcPr>
          <w:p w:rsidR="00AA6EE7" w:rsidRDefault="00AA6EE7">
            <w:pPr>
              <w:ind w:left="135"/>
            </w:pPr>
            <w:r>
              <w:rPr>
                <w:rFonts w:ascii="Times New Roman" w:hAnsi="Times New Roman"/>
                <w:color w:val="000000"/>
              </w:rPr>
              <w:t>Полезные ископаемые</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25.09.2026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/886570</w:t>
              </w:r>
              <w:r>
                <w:rPr>
                  <w:rFonts w:ascii="Times New Roman" w:hAnsi="Times New Roman"/>
                  <w:color w:val="0000FF"/>
                  <w:u w:val="single"/>
                </w:rPr>
                <w:t>b</w:t>
              </w:r>
              <w:r w:rsidRPr="00711735">
                <w:rPr>
                  <w:rFonts w:ascii="Times New Roman" w:hAnsi="Times New Roman"/>
                  <w:color w:val="0000FF"/>
                  <w:u w:val="single"/>
                  <w:lang w:val="ru-RU"/>
                </w:rPr>
                <w:t>2</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9</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Резервный урок. Обобщающее повторение по теме "Литосфера и рельеф Земли"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29.09.2026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/88657288</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10</w:t>
            </w:r>
          </w:p>
        </w:tc>
        <w:tc>
          <w:tcPr>
            <w:tcW w:w="3858" w:type="dxa"/>
            <w:tcMar>
              <w:top w:w="50" w:type="dxa"/>
              <w:left w:w="100" w:type="dxa"/>
            </w:tcMar>
            <w:vAlign w:val="center"/>
          </w:tcPr>
          <w:p w:rsidR="00AA6EE7" w:rsidRDefault="00AA6EE7">
            <w:pPr>
              <w:ind w:left="135"/>
            </w:pPr>
            <w:r>
              <w:rPr>
                <w:rFonts w:ascii="Times New Roman" w:hAnsi="Times New Roman"/>
                <w:color w:val="000000"/>
              </w:rPr>
              <w:t>Закономерности распределения температуры воздуха</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02.10.2026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/88657440</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11</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Закономерности распределения атмосферных осадков. Пояса атмосферного давления на Земле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06.10.2026</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12</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Воздушные массы, их типы. Преобладающие ветры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09.10.2026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/8865759</w:t>
              </w:r>
              <w:r>
                <w:rPr>
                  <w:rFonts w:ascii="Times New Roman" w:hAnsi="Times New Roman"/>
                  <w:color w:val="0000FF"/>
                  <w:u w:val="single"/>
                </w:rPr>
                <w:t>e</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13</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Разнообразие климата на Земле. Климатообразующие факторы. Характеристика климатических поясов Земли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13.10.2026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/886576</w:t>
              </w:r>
              <w:r>
                <w:rPr>
                  <w:rFonts w:ascii="Times New Roman" w:hAnsi="Times New Roman"/>
                  <w:color w:val="0000FF"/>
                  <w:u w:val="single"/>
                </w:rPr>
                <w:t>de</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14</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Влияние климатических условий на жизнь людей. Глобальные изменения климата и различные точки зрения на их причины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16.10.2026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2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/88657800</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15</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20.10.2026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w:t>
              </w:r>
              <w:r>
                <w:rPr>
                  <w:rFonts w:ascii="Times New Roman" w:hAnsi="Times New Roman"/>
                  <w:color w:val="0000FF"/>
                  <w:u w:val="single"/>
                </w:rPr>
                <w:t>b</w:t>
              </w:r>
              <w:r w:rsidRPr="00711735">
                <w:rPr>
                  <w:rFonts w:ascii="Times New Roman" w:hAnsi="Times New Roman"/>
                  <w:color w:val="0000FF"/>
                  <w:u w:val="single"/>
                  <w:lang w:val="ru-RU"/>
                </w:rPr>
                <w:t>3</w:t>
              </w:r>
              <w:r>
                <w:rPr>
                  <w:rFonts w:ascii="Times New Roman" w:hAnsi="Times New Roman"/>
                  <w:color w:val="0000FF"/>
                  <w:u w:val="single"/>
                </w:rPr>
                <w:t>e</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16</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Резервный урок. Обобщающее </w:t>
            </w:r>
            <w:r w:rsidRPr="00711735">
              <w:rPr>
                <w:rFonts w:ascii="Times New Roman" w:hAnsi="Times New Roman"/>
                <w:color w:val="000000"/>
                <w:lang w:val="ru-RU"/>
              </w:rPr>
              <w:lastRenderedPageBreak/>
              <w:t>повторение по теме "Атмосфера и Климаты Земли"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23.10.2026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w:t>
              </w:r>
              <w:r>
                <w:rPr>
                  <w:rFonts w:ascii="Times New Roman" w:hAnsi="Times New Roman"/>
                  <w:color w:val="0000FF"/>
                  <w:u w:val="single"/>
                </w:rPr>
                <w:t>ca</w:t>
              </w:r>
              <w:r w:rsidRPr="00711735">
                <w:rPr>
                  <w:rFonts w:ascii="Times New Roman" w:hAnsi="Times New Roman"/>
                  <w:color w:val="0000FF"/>
                  <w:u w:val="single"/>
                  <w:lang w:val="ru-RU"/>
                </w:rPr>
                <w:t>6</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lastRenderedPageBreak/>
              <w:t>17</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Мировой океан и его части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06.11.2026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/88658444</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18</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Система океанических течений. Влияние тёплых и холодных океанических течений на климат</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10.11.2026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/886586</w:t>
              </w:r>
              <w:r>
                <w:rPr>
                  <w:rFonts w:ascii="Times New Roman" w:hAnsi="Times New Roman"/>
                  <w:color w:val="0000FF"/>
                  <w:u w:val="single"/>
                </w:rPr>
                <w:t>c</w:t>
              </w:r>
              <w:r w:rsidRPr="00711735">
                <w:rPr>
                  <w:rFonts w:ascii="Times New Roman" w:hAnsi="Times New Roman"/>
                  <w:color w:val="0000FF"/>
                  <w:u w:val="single"/>
                  <w:lang w:val="ru-RU"/>
                </w:rPr>
                <w:t>4</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19</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13.11.2026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/88657</w:t>
              </w:r>
              <w:r>
                <w:rPr>
                  <w:rFonts w:ascii="Times New Roman" w:hAnsi="Times New Roman"/>
                  <w:color w:val="0000FF"/>
                  <w:u w:val="single"/>
                </w:rPr>
                <w:t>f</w:t>
              </w:r>
              <w:r w:rsidRPr="00711735">
                <w:rPr>
                  <w:rFonts w:ascii="Times New Roman" w:hAnsi="Times New Roman"/>
                  <w:color w:val="0000FF"/>
                  <w:u w:val="single"/>
                  <w:lang w:val="ru-RU"/>
                </w:rPr>
                <w:t>94</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20</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Образование льдов в Мировом океане. Изменения ледовитости и уровня Мирового океана, их причины и следствия</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17.11.2026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/886587</w:t>
              </w:r>
              <w:r>
                <w:rPr>
                  <w:rFonts w:ascii="Times New Roman" w:hAnsi="Times New Roman"/>
                  <w:color w:val="0000FF"/>
                  <w:u w:val="single"/>
                </w:rPr>
                <w:t>f</w:t>
              </w:r>
              <w:r w:rsidRPr="00711735">
                <w:rPr>
                  <w:rFonts w:ascii="Times New Roman" w:hAnsi="Times New Roman"/>
                  <w:color w:val="0000FF"/>
                  <w:u w:val="single"/>
                  <w:lang w:val="ru-RU"/>
                </w:rPr>
                <w:t>0</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21</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20.11.2026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/88658</w:t>
              </w:r>
              <w:r>
                <w:rPr>
                  <w:rFonts w:ascii="Times New Roman" w:hAnsi="Times New Roman"/>
                  <w:color w:val="0000FF"/>
                  <w:u w:val="single"/>
                </w:rPr>
                <w:t>f</w:t>
              </w:r>
              <w:r w:rsidRPr="00711735">
                <w:rPr>
                  <w:rFonts w:ascii="Times New Roman" w:hAnsi="Times New Roman"/>
                  <w:color w:val="0000FF"/>
                  <w:u w:val="single"/>
                  <w:lang w:val="ru-RU"/>
                </w:rPr>
                <w:t>52</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22</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Обобщающее повторение по темам: "Атмосфера и климаты Земли" и "Мировой океан — основная часть гидросферы"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24.11.2026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/886590</w:t>
              </w:r>
              <w:r>
                <w:rPr>
                  <w:rFonts w:ascii="Times New Roman" w:hAnsi="Times New Roman"/>
                  <w:color w:val="0000FF"/>
                  <w:u w:val="single"/>
                </w:rPr>
                <w:t>ce</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lastRenderedPageBreak/>
              <w:t>23</w:t>
            </w:r>
          </w:p>
        </w:tc>
        <w:tc>
          <w:tcPr>
            <w:tcW w:w="3858"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Заселение Земли человеком. Современная численность населения мира. </w:t>
            </w:r>
            <w:r>
              <w:rPr>
                <w:rFonts w:ascii="Times New Roman" w:hAnsi="Times New Roman"/>
                <w:color w:val="000000"/>
              </w:rPr>
              <w:t>Изменение численности населения во времени</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27.11.2026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/88659272</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24</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01.12.2026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3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/8865939</w:t>
              </w:r>
              <w:r>
                <w:rPr>
                  <w:rFonts w:ascii="Times New Roman" w:hAnsi="Times New Roman"/>
                  <w:color w:val="0000FF"/>
                  <w:u w:val="single"/>
                </w:rPr>
                <w:t>e</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25</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04.12.2026</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26</w:t>
            </w:r>
          </w:p>
        </w:tc>
        <w:tc>
          <w:tcPr>
            <w:tcW w:w="3858"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Народы и религии мира. Этнический состав населения мира. </w:t>
            </w:r>
            <w:r>
              <w:rPr>
                <w:rFonts w:ascii="Times New Roman" w:hAnsi="Times New Roman"/>
                <w:color w:val="000000"/>
              </w:rPr>
              <w:t>Языковая классификация народов мира</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08.12.2026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/88659538</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27</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Мировые и национальные религии. География мировых религий</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11.12.2026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/88659664</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28</w:t>
            </w:r>
          </w:p>
        </w:tc>
        <w:tc>
          <w:tcPr>
            <w:tcW w:w="3858"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Хозяйственная деятельность людей. Города и сельские поселения. </w:t>
            </w:r>
            <w:r>
              <w:rPr>
                <w:rFonts w:ascii="Times New Roman" w:hAnsi="Times New Roman"/>
                <w:color w:val="000000"/>
              </w:rPr>
              <w:t>Культурно-исторические регионы мира</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15.12.2026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/886597</w:t>
              </w:r>
              <w:r>
                <w:rPr>
                  <w:rFonts w:ascii="Times New Roman" w:hAnsi="Times New Roman"/>
                  <w:color w:val="0000FF"/>
                  <w:u w:val="single"/>
                </w:rPr>
                <w:t>ae</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29</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Комплексные карты. Многообразие стран. Профессия менеджер в сфере туризма, </w:t>
            </w:r>
            <w:r w:rsidRPr="00711735">
              <w:rPr>
                <w:rFonts w:ascii="Times New Roman" w:hAnsi="Times New Roman"/>
                <w:color w:val="000000"/>
                <w:lang w:val="ru-RU"/>
              </w:rPr>
              <w:lastRenderedPageBreak/>
              <w:t>экскурсовод. Практическая работа "Сравнение занятий населения двух стран по комплексным картам"</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18.12.2026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/886599</w:t>
              </w:r>
              <w:r>
                <w:rPr>
                  <w:rFonts w:ascii="Times New Roman" w:hAnsi="Times New Roman"/>
                  <w:color w:val="0000FF"/>
                  <w:u w:val="single"/>
                </w:rPr>
                <w:t>d</w:t>
              </w:r>
              <w:r w:rsidRPr="00711735">
                <w:rPr>
                  <w:rFonts w:ascii="Times New Roman" w:hAnsi="Times New Roman"/>
                  <w:color w:val="0000FF"/>
                  <w:u w:val="single"/>
                  <w:lang w:val="ru-RU"/>
                </w:rPr>
                <w:t>4</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lastRenderedPageBreak/>
              <w:t>30</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Африка. История открытия. Географическое положение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22.12.2026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/88659</w:t>
              </w:r>
              <w:r>
                <w:rPr>
                  <w:rFonts w:ascii="Times New Roman" w:hAnsi="Times New Roman"/>
                  <w:color w:val="0000FF"/>
                  <w:u w:val="single"/>
                </w:rPr>
                <w:t>b</w:t>
              </w:r>
              <w:r w:rsidRPr="00711735">
                <w:rPr>
                  <w:rFonts w:ascii="Times New Roman" w:hAnsi="Times New Roman"/>
                  <w:color w:val="0000FF"/>
                  <w:u w:val="single"/>
                  <w:lang w:val="ru-RU"/>
                </w:rPr>
                <w:t>28</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31</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25.12.2026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ab</w:t>
              </w:r>
              <w:r w:rsidRPr="00711735">
                <w:rPr>
                  <w:rFonts w:ascii="Times New Roman" w:hAnsi="Times New Roman"/>
                  <w:color w:val="0000FF"/>
                  <w:u w:val="single"/>
                  <w:lang w:val="ru-RU"/>
                </w:rPr>
                <w:t>2</w:t>
              </w:r>
              <w:r>
                <w:rPr>
                  <w:rFonts w:ascii="Times New Roman" w:hAnsi="Times New Roman"/>
                  <w:color w:val="0000FF"/>
                  <w:u w:val="single"/>
                </w:rPr>
                <w:t>c</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32</w:t>
            </w:r>
          </w:p>
        </w:tc>
        <w:tc>
          <w:tcPr>
            <w:tcW w:w="3858" w:type="dxa"/>
            <w:tcMar>
              <w:top w:w="50" w:type="dxa"/>
              <w:left w:w="100" w:type="dxa"/>
            </w:tcMar>
            <w:vAlign w:val="center"/>
          </w:tcPr>
          <w:p w:rsidR="00AA6EE7" w:rsidRDefault="00AA6EE7">
            <w:pPr>
              <w:ind w:left="135"/>
              <w:rPr>
                <w:rFonts w:ascii="Times New Roman" w:hAnsi="Times New Roman"/>
                <w:color w:val="000000"/>
                <w:lang w:val="ru-RU"/>
              </w:rPr>
            </w:pPr>
            <w:r w:rsidRPr="00EA455C">
              <w:rPr>
                <w:rFonts w:ascii="Times New Roman" w:hAnsi="Times New Roman"/>
                <w:color w:val="000000"/>
                <w:lang w:val="ru-RU"/>
              </w:rPr>
              <w:t xml:space="preserve">Африка. Население. Политическая карта. </w:t>
            </w:r>
            <w:r w:rsidRPr="00711735">
              <w:rPr>
                <w:rFonts w:ascii="Times New Roman" w:hAnsi="Times New Roman"/>
                <w:color w:val="000000"/>
                <w:lang w:val="ru-RU"/>
              </w:rPr>
              <w:t>Изменение природы под влиянием хозяйственной деятельности человека</w:t>
            </w:r>
          </w:p>
          <w:p w:rsidR="00AA6EE7" w:rsidRPr="00711735" w:rsidRDefault="00AA6EE7">
            <w:pPr>
              <w:ind w:left="135"/>
              <w:rPr>
                <w:lang w:val="ru-RU"/>
              </w:rPr>
            </w:pP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29.12.2026</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a</w:t>
              </w:r>
              <w:r w:rsidRPr="00711735">
                <w:rPr>
                  <w:rFonts w:ascii="Times New Roman" w:hAnsi="Times New Roman"/>
                  <w:color w:val="0000FF"/>
                  <w:u w:val="single"/>
                  <w:lang w:val="ru-RU"/>
                </w:rPr>
                <w:t>4</w:t>
              </w:r>
              <w:r>
                <w:rPr>
                  <w:rFonts w:ascii="Times New Roman" w:hAnsi="Times New Roman"/>
                  <w:color w:val="0000FF"/>
                  <w:u w:val="single"/>
                </w:rPr>
                <w:t>ce</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33</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Африка. Крупнейшие по территории и численности населения страны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12.01.2027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a</w:t>
              </w:r>
              <w:r w:rsidRPr="00711735">
                <w:rPr>
                  <w:rFonts w:ascii="Times New Roman" w:hAnsi="Times New Roman"/>
                  <w:color w:val="0000FF"/>
                  <w:u w:val="single"/>
                  <w:lang w:val="ru-RU"/>
                </w:rPr>
                <w:t>62</w:t>
              </w:r>
              <w:r>
                <w:rPr>
                  <w:rFonts w:ascii="Times New Roman" w:hAnsi="Times New Roman"/>
                  <w:color w:val="0000FF"/>
                  <w:u w:val="single"/>
                </w:rPr>
                <w:t>c</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34</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Южная Америка. История открытия. Географическое положение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15.01.2027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ab</w:t>
              </w:r>
              <w:r w:rsidRPr="00711735">
                <w:rPr>
                  <w:rFonts w:ascii="Times New Roman" w:hAnsi="Times New Roman"/>
                  <w:color w:val="0000FF"/>
                  <w:u w:val="single"/>
                  <w:lang w:val="ru-RU"/>
                </w:rPr>
                <w:t>2</w:t>
              </w:r>
              <w:r>
                <w:rPr>
                  <w:rFonts w:ascii="Times New Roman" w:hAnsi="Times New Roman"/>
                  <w:color w:val="0000FF"/>
                  <w:u w:val="single"/>
                </w:rPr>
                <w:t>c</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35</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Южная Америка. Основные черты рельефа, климата и внутренних вод. Зональные и азональные природные комплексы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19.01.2027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4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b</w:t>
              </w:r>
              <w:r w:rsidRPr="00711735">
                <w:rPr>
                  <w:rFonts w:ascii="Times New Roman" w:hAnsi="Times New Roman"/>
                  <w:color w:val="0000FF"/>
                  <w:u w:val="single"/>
                  <w:lang w:val="ru-RU"/>
                </w:rPr>
                <w:t>72</w:t>
              </w:r>
              <w:r>
                <w:rPr>
                  <w:rFonts w:ascii="Times New Roman" w:hAnsi="Times New Roman"/>
                  <w:color w:val="0000FF"/>
                  <w:u w:val="single"/>
                </w:rPr>
                <w:t>a</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36</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Южная Америка. Население. </w:t>
            </w:r>
            <w:r w:rsidRPr="00711735">
              <w:rPr>
                <w:rFonts w:ascii="Times New Roman" w:hAnsi="Times New Roman"/>
                <w:color w:val="000000"/>
                <w:lang w:val="ru-RU"/>
              </w:rPr>
              <w:lastRenderedPageBreak/>
              <w:t>Политическая карта. Изменение природы под влиянием хозяйственной деятельности человека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22.01.2027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a</w:t>
              </w:r>
              <w:r w:rsidRPr="00711735">
                <w:rPr>
                  <w:rFonts w:ascii="Times New Roman" w:hAnsi="Times New Roman"/>
                  <w:color w:val="0000FF"/>
                  <w:u w:val="single"/>
                  <w:lang w:val="ru-RU"/>
                </w:rPr>
                <w:t>79</w:t>
              </w:r>
              <w:r>
                <w:rPr>
                  <w:rFonts w:ascii="Times New Roman" w:hAnsi="Times New Roman"/>
                  <w:color w:val="0000FF"/>
                  <w:u w:val="single"/>
                </w:rPr>
                <w:t>e</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lastRenderedPageBreak/>
              <w:t>37</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Южная Америка. Крупнейшие по территории и численности населения страны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26.01.2027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ac</w:t>
              </w:r>
              <w:r w:rsidRPr="00711735">
                <w:rPr>
                  <w:rFonts w:ascii="Times New Roman" w:hAnsi="Times New Roman"/>
                  <w:color w:val="0000FF"/>
                  <w:u w:val="single"/>
                  <w:lang w:val="ru-RU"/>
                </w:rPr>
                <w:t>76</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38</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Австралия и Океания. История открытия. Географическое положение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29.01.2027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b</w:t>
              </w:r>
              <w:r w:rsidRPr="00711735">
                <w:rPr>
                  <w:rFonts w:ascii="Times New Roman" w:hAnsi="Times New Roman"/>
                  <w:color w:val="0000FF"/>
                  <w:u w:val="single"/>
                  <w:lang w:val="ru-RU"/>
                </w:rPr>
                <w:t>932</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39</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02.02.2027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a</w:t>
              </w:r>
              <w:r w:rsidRPr="00711735">
                <w:rPr>
                  <w:rFonts w:ascii="Times New Roman" w:hAnsi="Times New Roman"/>
                  <w:color w:val="0000FF"/>
                  <w:u w:val="single"/>
                  <w:lang w:val="ru-RU"/>
                </w:rPr>
                <w:t>97</w:t>
              </w:r>
              <w:r>
                <w:rPr>
                  <w:rFonts w:ascii="Times New Roman" w:hAnsi="Times New Roman"/>
                  <w:color w:val="0000FF"/>
                  <w:u w:val="single"/>
                </w:rPr>
                <w:t>e</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40</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Австралия и Океания. Население. Политическая карта. Изменение природы под влиянием хозяйственной деятельности человека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05.02.2027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ad</w:t>
              </w:r>
              <w:r w:rsidRPr="00711735">
                <w:rPr>
                  <w:rFonts w:ascii="Times New Roman" w:hAnsi="Times New Roman"/>
                  <w:color w:val="0000FF"/>
                  <w:u w:val="single"/>
                  <w:lang w:val="ru-RU"/>
                </w:rPr>
                <w:t>98</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41</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Практическая работа "Сравнение географического положения двух (любых) южных материков"</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09.02.2027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ba</w:t>
              </w:r>
              <w:r w:rsidRPr="00711735">
                <w:rPr>
                  <w:rFonts w:ascii="Times New Roman" w:hAnsi="Times New Roman"/>
                  <w:color w:val="0000FF"/>
                  <w:u w:val="single"/>
                  <w:lang w:val="ru-RU"/>
                </w:rPr>
                <w:t>86</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42</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Практическая работа "Объяснение особенностей размещения населения Австралии или одной из стран Африки или Южной Америки"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12.02.2027</w:t>
            </w:r>
          </w:p>
        </w:tc>
        <w:tc>
          <w:tcPr>
            <w:tcW w:w="3103" w:type="dxa"/>
            <w:tcMar>
              <w:top w:w="50" w:type="dxa"/>
              <w:left w:w="100" w:type="dxa"/>
            </w:tcMar>
            <w:vAlign w:val="center"/>
          </w:tcPr>
          <w:p w:rsidR="00AA6EE7" w:rsidRDefault="00AA6EE7">
            <w:pPr>
              <w:ind w:left="135"/>
            </w:pPr>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43</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Практическая работа  "Описание Австралии или одной из стран Африки или Южной Америки по </w:t>
            </w:r>
            <w:r w:rsidRPr="00711735">
              <w:rPr>
                <w:rFonts w:ascii="Times New Roman" w:hAnsi="Times New Roman"/>
                <w:color w:val="000000"/>
                <w:lang w:val="ru-RU"/>
              </w:rPr>
              <w:lastRenderedPageBreak/>
              <w:t>географическим картам"</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16.02.2027</w:t>
            </w:r>
          </w:p>
        </w:tc>
        <w:tc>
          <w:tcPr>
            <w:tcW w:w="3103" w:type="dxa"/>
            <w:tcMar>
              <w:top w:w="50" w:type="dxa"/>
              <w:left w:w="100" w:type="dxa"/>
            </w:tcMar>
            <w:vAlign w:val="center"/>
          </w:tcPr>
          <w:p w:rsidR="00AA6EE7" w:rsidRDefault="00AA6EE7">
            <w:pPr>
              <w:ind w:left="135"/>
            </w:pPr>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lastRenderedPageBreak/>
              <w:t>44</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19.02.2027</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45</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Обобщающее повторение "Южные материки". Контрольная работа по теме "Южные материки"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26.02.2027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bba</w:t>
              </w:r>
              <w:r w:rsidRPr="00711735">
                <w:rPr>
                  <w:rFonts w:ascii="Times New Roman" w:hAnsi="Times New Roman"/>
                  <w:color w:val="0000FF"/>
                  <w:u w:val="single"/>
                  <w:lang w:val="ru-RU"/>
                </w:rPr>
                <w:t>8</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46</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Северная Америка. История открытия и освоения</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02.03.2027</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47</w:t>
            </w:r>
          </w:p>
        </w:tc>
        <w:tc>
          <w:tcPr>
            <w:tcW w:w="3858" w:type="dxa"/>
            <w:tcMar>
              <w:top w:w="50" w:type="dxa"/>
              <w:left w:w="100" w:type="dxa"/>
            </w:tcMar>
            <w:vAlign w:val="center"/>
          </w:tcPr>
          <w:p w:rsidR="00AA6EE7" w:rsidRDefault="00AA6EE7">
            <w:pPr>
              <w:ind w:left="135"/>
            </w:pPr>
            <w:r>
              <w:rPr>
                <w:rFonts w:ascii="Times New Roman" w:hAnsi="Times New Roman"/>
                <w:color w:val="000000"/>
              </w:rPr>
              <w:t>Северная Америка. Географическое положение</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05.03.2027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be</w:t>
              </w:r>
              <w:r w:rsidRPr="00711735">
                <w:rPr>
                  <w:rFonts w:ascii="Times New Roman" w:hAnsi="Times New Roman"/>
                  <w:color w:val="0000FF"/>
                  <w:u w:val="single"/>
                  <w:lang w:val="ru-RU"/>
                </w:rPr>
                <w:t>6</w:t>
              </w:r>
              <w:r>
                <w:rPr>
                  <w:rFonts w:ascii="Times New Roman" w:hAnsi="Times New Roman"/>
                  <w:color w:val="0000FF"/>
                  <w:u w:val="single"/>
                </w:rPr>
                <w:t>e</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48</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Северная Америка. Основные черты рельефа, климата и внутренних вод. Зональные и азональные природные комплексы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09.03.2027</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49</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Северная Америка. Население. Политическая карта. Крупнейшие по территории и численности населения страны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12.03.2027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c</w:t>
              </w:r>
              <w:r w:rsidRPr="00711735">
                <w:rPr>
                  <w:rFonts w:ascii="Times New Roman" w:hAnsi="Times New Roman"/>
                  <w:color w:val="0000FF"/>
                  <w:u w:val="single"/>
                  <w:lang w:val="ru-RU"/>
                </w:rPr>
                <w:t>4</w:t>
              </w:r>
              <w:r>
                <w:rPr>
                  <w:rFonts w:ascii="Times New Roman" w:hAnsi="Times New Roman"/>
                  <w:color w:val="0000FF"/>
                  <w:u w:val="single"/>
                </w:rPr>
                <w:t>d</w:t>
              </w:r>
              <w:r w:rsidRPr="00711735">
                <w:rPr>
                  <w:rFonts w:ascii="Times New Roman" w:hAnsi="Times New Roman"/>
                  <w:color w:val="0000FF"/>
                  <w:u w:val="single"/>
                  <w:lang w:val="ru-RU"/>
                </w:rPr>
                <w:t>6</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50</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Северная Америка. Изменение природы под влиянием хозяйственной деятельности человека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16.03.2027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5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ca</w:t>
              </w:r>
              <w:r w:rsidRPr="00711735">
                <w:rPr>
                  <w:rFonts w:ascii="Times New Roman" w:hAnsi="Times New Roman"/>
                  <w:color w:val="0000FF"/>
                  <w:u w:val="single"/>
                  <w:lang w:val="ru-RU"/>
                </w:rPr>
                <w:t>6</w:t>
              </w:r>
              <w:r>
                <w:rPr>
                  <w:rFonts w:ascii="Times New Roman" w:hAnsi="Times New Roman"/>
                  <w:color w:val="0000FF"/>
                  <w:u w:val="single"/>
                </w:rPr>
                <w:t>c</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51</w:t>
            </w:r>
          </w:p>
        </w:tc>
        <w:tc>
          <w:tcPr>
            <w:tcW w:w="3858"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Резервный урок. Обобщающее повторение по теме "Северные материки. </w:t>
            </w:r>
            <w:r>
              <w:rPr>
                <w:rFonts w:ascii="Times New Roman" w:hAnsi="Times New Roman"/>
                <w:color w:val="000000"/>
              </w:rPr>
              <w:t>Северная Америка"</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19.03.2027</w:t>
            </w:r>
          </w:p>
        </w:tc>
        <w:tc>
          <w:tcPr>
            <w:tcW w:w="3103" w:type="dxa"/>
            <w:tcMar>
              <w:top w:w="50" w:type="dxa"/>
              <w:left w:w="100" w:type="dxa"/>
            </w:tcMar>
            <w:vAlign w:val="center"/>
          </w:tcPr>
          <w:p w:rsidR="00AA6EE7" w:rsidRDefault="00AA6EE7">
            <w:pPr>
              <w:ind w:left="135"/>
            </w:pPr>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52</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Евразия. История открытия и освоения</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23.03.2027</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lastRenderedPageBreak/>
              <w:t>53</w:t>
            </w:r>
          </w:p>
        </w:tc>
        <w:tc>
          <w:tcPr>
            <w:tcW w:w="3858" w:type="dxa"/>
            <w:tcMar>
              <w:top w:w="50" w:type="dxa"/>
              <w:left w:w="100" w:type="dxa"/>
            </w:tcMar>
            <w:vAlign w:val="center"/>
          </w:tcPr>
          <w:p w:rsidR="00AA6EE7" w:rsidRDefault="00AA6EE7">
            <w:pPr>
              <w:ind w:left="135"/>
            </w:pPr>
            <w:r>
              <w:rPr>
                <w:rFonts w:ascii="Times New Roman" w:hAnsi="Times New Roman"/>
                <w:color w:val="000000"/>
              </w:rPr>
              <w:t>Евразия. Географическое положение</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26.03.2027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bfb</w:t>
              </w:r>
              <w:r w:rsidRPr="00711735">
                <w:rPr>
                  <w:rFonts w:ascii="Times New Roman" w:hAnsi="Times New Roman"/>
                  <w:color w:val="0000FF"/>
                  <w:u w:val="single"/>
                  <w:lang w:val="ru-RU"/>
                </w:rPr>
                <w:t>8</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54</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Евразия. Основные черты рельефа и определяющие его факторы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06.04.2027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c</w:t>
              </w:r>
              <w:r w:rsidRPr="00711735">
                <w:rPr>
                  <w:rFonts w:ascii="Times New Roman" w:hAnsi="Times New Roman"/>
                  <w:color w:val="0000FF"/>
                  <w:u w:val="single"/>
                  <w:lang w:val="ru-RU"/>
                </w:rPr>
                <w:t>0</w:t>
              </w:r>
              <w:r>
                <w:rPr>
                  <w:rFonts w:ascii="Times New Roman" w:hAnsi="Times New Roman"/>
                  <w:color w:val="0000FF"/>
                  <w:u w:val="single"/>
                </w:rPr>
                <w:t>d</w:t>
              </w:r>
              <w:r w:rsidRPr="00711735">
                <w:rPr>
                  <w:rFonts w:ascii="Times New Roman" w:hAnsi="Times New Roman"/>
                  <w:color w:val="0000FF"/>
                  <w:u w:val="single"/>
                  <w:lang w:val="ru-RU"/>
                </w:rPr>
                <w:t>0</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55</w:t>
            </w:r>
          </w:p>
        </w:tc>
        <w:tc>
          <w:tcPr>
            <w:tcW w:w="3858" w:type="dxa"/>
            <w:tcMar>
              <w:top w:w="50" w:type="dxa"/>
              <w:left w:w="100" w:type="dxa"/>
            </w:tcMar>
            <w:vAlign w:val="center"/>
          </w:tcPr>
          <w:p w:rsidR="00AA6EE7" w:rsidRPr="00711735" w:rsidRDefault="00AA6EE7">
            <w:pPr>
              <w:ind w:left="135"/>
              <w:rPr>
                <w:lang w:val="ru-RU"/>
              </w:rPr>
            </w:pPr>
            <w:r w:rsidRPr="00EA455C">
              <w:rPr>
                <w:rFonts w:ascii="Times New Roman" w:hAnsi="Times New Roman"/>
                <w:color w:val="000000"/>
                <w:lang w:val="ru-RU"/>
              </w:rPr>
              <w:t xml:space="preserve">Евразия. Основные черты климата. </w:t>
            </w:r>
            <w:r w:rsidRPr="00711735">
              <w:rPr>
                <w:rFonts w:ascii="Times New Roman" w:hAnsi="Times New Roman"/>
                <w:color w:val="000000"/>
                <w:lang w:val="ru-RU"/>
              </w:rPr>
              <w:t>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09.04.2027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c</w:t>
              </w:r>
              <w:r w:rsidRPr="00711735">
                <w:rPr>
                  <w:rFonts w:ascii="Times New Roman" w:hAnsi="Times New Roman"/>
                  <w:color w:val="0000FF"/>
                  <w:u w:val="single"/>
                  <w:lang w:val="ru-RU"/>
                </w:rPr>
                <w:t>620</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56</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Евразия. Основные черты внутренних вод и определяющие их факторы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13.04.2027</w:t>
            </w:r>
          </w:p>
        </w:tc>
        <w:tc>
          <w:tcPr>
            <w:tcW w:w="3103" w:type="dxa"/>
            <w:tcMar>
              <w:top w:w="50" w:type="dxa"/>
              <w:left w:w="100" w:type="dxa"/>
            </w:tcMar>
            <w:vAlign w:val="center"/>
          </w:tcPr>
          <w:p w:rsidR="00AA6EE7" w:rsidRDefault="00AA6EE7">
            <w:pPr>
              <w:ind w:left="135"/>
            </w:pPr>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57</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Резервный урок / Всероссийская проверочная работа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16.04.2027</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58</w:t>
            </w:r>
          </w:p>
        </w:tc>
        <w:tc>
          <w:tcPr>
            <w:tcW w:w="3858" w:type="dxa"/>
            <w:tcMar>
              <w:top w:w="50" w:type="dxa"/>
              <w:left w:w="100" w:type="dxa"/>
            </w:tcMar>
            <w:vAlign w:val="center"/>
          </w:tcPr>
          <w:p w:rsidR="00AA6EE7" w:rsidRDefault="00AA6EE7">
            <w:pPr>
              <w:ind w:left="135"/>
            </w:pPr>
            <w:r>
              <w:rPr>
                <w:rFonts w:ascii="Times New Roman" w:hAnsi="Times New Roman"/>
                <w:color w:val="000000"/>
              </w:rPr>
              <w:t>Всероссийская проверочная работа</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20.04.2027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d</w:t>
              </w:r>
              <w:r w:rsidRPr="00711735">
                <w:rPr>
                  <w:rFonts w:ascii="Times New Roman" w:hAnsi="Times New Roman"/>
                  <w:color w:val="0000FF"/>
                  <w:u w:val="single"/>
                  <w:lang w:val="ru-RU"/>
                </w:rPr>
                <w:t>962</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59</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23.04.2027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c</w:t>
              </w:r>
              <w:r w:rsidRPr="00711735">
                <w:rPr>
                  <w:rFonts w:ascii="Times New Roman" w:hAnsi="Times New Roman"/>
                  <w:color w:val="0000FF"/>
                  <w:u w:val="single"/>
                  <w:lang w:val="ru-RU"/>
                </w:rPr>
                <w:t>7</w:t>
              </w:r>
              <w:r>
                <w:rPr>
                  <w:rFonts w:ascii="Times New Roman" w:hAnsi="Times New Roman"/>
                  <w:color w:val="0000FF"/>
                  <w:u w:val="single"/>
                </w:rPr>
                <w:t>b</w:t>
              </w:r>
              <w:r w:rsidRPr="00711735">
                <w:rPr>
                  <w:rFonts w:ascii="Times New Roman" w:hAnsi="Times New Roman"/>
                  <w:color w:val="0000FF"/>
                  <w:u w:val="single"/>
                  <w:lang w:val="ru-RU"/>
                </w:rPr>
                <w:t>0</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60</w:t>
            </w:r>
          </w:p>
        </w:tc>
        <w:tc>
          <w:tcPr>
            <w:tcW w:w="3858" w:type="dxa"/>
            <w:tcMar>
              <w:top w:w="50" w:type="dxa"/>
              <w:left w:w="100" w:type="dxa"/>
            </w:tcMar>
            <w:vAlign w:val="center"/>
          </w:tcPr>
          <w:p w:rsidR="00AA6EE7" w:rsidRDefault="00AA6EE7">
            <w:pPr>
              <w:ind w:left="135"/>
            </w:pPr>
            <w:r>
              <w:rPr>
                <w:rFonts w:ascii="Times New Roman" w:hAnsi="Times New Roman"/>
                <w:color w:val="000000"/>
              </w:rPr>
              <w:t>Евразия. Население</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27.04.2027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cbac</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61</w:t>
            </w:r>
          </w:p>
        </w:tc>
        <w:tc>
          <w:tcPr>
            <w:tcW w:w="3858" w:type="dxa"/>
            <w:tcMar>
              <w:top w:w="50" w:type="dxa"/>
              <w:left w:w="100" w:type="dxa"/>
            </w:tcMar>
            <w:vAlign w:val="center"/>
          </w:tcPr>
          <w:p w:rsidR="00AA6EE7" w:rsidRDefault="00AA6EE7">
            <w:pPr>
              <w:ind w:left="135"/>
            </w:pPr>
            <w:r>
              <w:rPr>
                <w:rFonts w:ascii="Times New Roman" w:hAnsi="Times New Roman"/>
                <w:color w:val="000000"/>
              </w:rPr>
              <w:t>Евразия. Политическая карта</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30.04.2027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d</w:t>
              </w:r>
              <w:r w:rsidRPr="00711735">
                <w:rPr>
                  <w:rFonts w:ascii="Times New Roman" w:hAnsi="Times New Roman"/>
                  <w:color w:val="0000FF"/>
                  <w:u w:val="single"/>
                  <w:lang w:val="ru-RU"/>
                </w:rPr>
                <w:t>2</w:t>
              </w:r>
              <w:r>
                <w:rPr>
                  <w:rFonts w:ascii="Times New Roman" w:hAnsi="Times New Roman"/>
                  <w:color w:val="0000FF"/>
                  <w:u w:val="single"/>
                </w:rPr>
                <w:t>e</w:t>
              </w:r>
              <w:r w:rsidRPr="00711735">
                <w:rPr>
                  <w:rFonts w:ascii="Times New Roman" w:hAnsi="Times New Roman"/>
                  <w:color w:val="0000FF"/>
                  <w:u w:val="single"/>
                  <w:lang w:val="ru-RU"/>
                </w:rPr>
                <w:t>6</w:t>
              </w:r>
            </w:hyperlink>
          </w:p>
        </w:tc>
      </w:tr>
      <w:tr w:rsidR="00AA6EE7" w:rsidTr="00AA6EE7">
        <w:trPr>
          <w:trHeight w:val="144"/>
          <w:tblCellSpacing w:w="20" w:type="nil"/>
        </w:trPr>
        <w:tc>
          <w:tcPr>
            <w:tcW w:w="847" w:type="dxa"/>
            <w:tcMar>
              <w:top w:w="50" w:type="dxa"/>
              <w:left w:w="100" w:type="dxa"/>
            </w:tcMar>
            <w:vAlign w:val="center"/>
          </w:tcPr>
          <w:p w:rsidR="00AA6EE7" w:rsidRPr="00A51161" w:rsidRDefault="00AA6EE7">
            <w:pPr>
              <w:rPr>
                <w:lang w:val="ru-RU"/>
              </w:rPr>
            </w:pPr>
            <w:r w:rsidRPr="00A51161">
              <w:rPr>
                <w:rFonts w:ascii="Times New Roman" w:hAnsi="Times New Roman"/>
                <w:color w:val="000000"/>
                <w:lang w:val="ru-RU"/>
              </w:rPr>
              <w:t>62</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Евразия. Крупнейшие по </w:t>
            </w:r>
            <w:r w:rsidRPr="00711735">
              <w:rPr>
                <w:rFonts w:ascii="Times New Roman" w:hAnsi="Times New Roman"/>
                <w:color w:val="000000"/>
                <w:lang w:val="ru-RU"/>
              </w:rPr>
              <w:lastRenderedPageBreak/>
              <w:t>территории и численности населения страны</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04.05.2027</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lastRenderedPageBreak/>
              <w:t>63</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Евразия. Изменение природы под влиянием хозяйственной деятельности человека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07.05.2027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cf</w:t>
              </w:r>
              <w:r w:rsidRPr="00711735">
                <w:rPr>
                  <w:rFonts w:ascii="Times New Roman" w:hAnsi="Times New Roman"/>
                  <w:color w:val="0000FF"/>
                  <w:u w:val="single"/>
                  <w:lang w:val="ru-RU"/>
                </w:rPr>
                <w:t>30</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64</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11.05.2027</w:t>
            </w:r>
          </w:p>
        </w:tc>
        <w:tc>
          <w:tcPr>
            <w:tcW w:w="3103" w:type="dxa"/>
            <w:tcMar>
              <w:top w:w="50" w:type="dxa"/>
              <w:left w:w="100" w:type="dxa"/>
            </w:tcMar>
            <w:vAlign w:val="center"/>
          </w:tcPr>
          <w:p w:rsidR="00AA6EE7" w:rsidRDefault="00AA6EE7">
            <w:pPr>
              <w:ind w:left="135"/>
            </w:pPr>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65</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14.05.2027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d</w:t>
              </w:r>
              <w:r w:rsidRPr="00711735">
                <w:rPr>
                  <w:rFonts w:ascii="Times New Roman" w:hAnsi="Times New Roman"/>
                  <w:color w:val="0000FF"/>
                  <w:u w:val="single"/>
                  <w:lang w:val="ru-RU"/>
                </w:rPr>
                <w:t>4</w:t>
              </w:r>
              <w:r>
                <w:rPr>
                  <w:rFonts w:ascii="Times New Roman" w:hAnsi="Times New Roman"/>
                  <w:color w:val="0000FF"/>
                  <w:u w:val="single"/>
                </w:rPr>
                <w:t>b</w:t>
              </w:r>
              <w:r w:rsidRPr="00711735">
                <w:rPr>
                  <w:rFonts w:ascii="Times New Roman" w:hAnsi="Times New Roman"/>
                  <w:color w:val="0000FF"/>
                  <w:u w:val="single"/>
                  <w:lang w:val="ru-RU"/>
                </w:rPr>
                <w:t>2</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66</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Резервный урок. Контрольная работа по теме "Северные материки". Обобщающее повторение по теме "Северные материки"</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18.05.2027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6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d</w:t>
              </w:r>
              <w:r w:rsidRPr="00711735">
                <w:rPr>
                  <w:rFonts w:ascii="Times New Roman" w:hAnsi="Times New Roman"/>
                  <w:color w:val="0000FF"/>
                  <w:u w:val="single"/>
                  <w:lang w:val="ru-RU"/>
                </w:rPr>
                <w:t>6</w:t>
              </w:r>
              <w:r>
                <w:rPr>
                  <w:rFonts w:ascii="Times New Roman" w:hAnsi="Times New Roman"/>
                  <w:color w:val="0000FF"/>
                  <w:u w:val="single"/>
                </w:rPr>
                <w:t>ba</w:t>
              </w:r>
            </w:hyperlink>
          </w:p>
        </w:tc>
      </w:tr>
      <w:tr w:rsidR="00AA6EE7" w:rsidRPr="00D40EF8"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67</w:t>
            </w:r>
          </w:p>
        </w:tc>
        <w:tc>
          <w:tcPr>
            <w:tcW w:w="3858"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134" w:type="dxa"/>
            <w:tcMar>
              <w:top w:w="50" w:type="dxa"/>
              <w:left w:w="100" w:type="dxa"/>
            </w:tcMar>
            <w:vAlign w:val="center"/>
          </w:tcPr>
          <w:p w:rsidR="00AA6EE7" w:rsidRDefault="00AA6EE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r>
              <w:rPr>
                <w:rFonts w:ascii="Times New Roman" w:hAnsi="Times New Roman"/>
                <w:color w:val="000000"/>
              </w:rPr>
              <w:t xml:space="preserve"> 0.5 </w:t>
            </w:r>
          </w:p>
        </w:tc>
        <w:tc>
          <w:tcPr>
            <w:tcW w:w="1347" w:type="dxa"/>
            <w:tcMar>
              <w:top w:w="50" w:type="dxa"/>
              <w:left w:w="100" w:type="dxa"/>
            </w:tcMar>
          </w:tcPr>
          <w:p w:rsidR="00AA6EE7" w:rsidRPr="001C48D6" w:rsidRDefault="00AA6EE7" w:rsidP="007150D3">
            <w:pPr>
              <w:pStyle w:val="af9"/>
              <w:shd w:val="clear" w:color="auto" w:fill="FFFFFF"/>
              <w:spacing w:after="0"/>
              <w:rPr>
                <w:rFonts w:ascii="Helvetica" w:hAnsi="Helvetica" w:cs="Helvetica"/>
                <w:color w:val="2C3E50"/>
              </w:rPr>
            </w:pPr>
            <w:r w:rsidRPr="001C48D6">
              <w:rPr>
                <w:rFonts w:ascii="Helvetica" w:hAnsi="Helvetica" w:cs="Helvetica"/>
                <w:color w:val="2C3E50"/>
                <w:sz w:val="22"/>
                <w:szCs w:val="22"/>
              </w:rPr>
              <w:t>21.05.2027</w:t>
            </w:r>
          </w:p>
        </w:tc>
        <w:tc>
          <w:tcPr>
            <w:tcW w:w="3103" w:type="dxa"/>
            <w:tcMar>
              <w:top w:w="50" w:type="dxa"/>
              <w:left w:w="100" w:type="dxa"/>
            </w:tcMar>
            <w:vAlign w:val="center"/>
          </w:tcPr>
          <w:p w:rsidR="00AA6EE7" w:rsidRPr="00711735" w:rsidRDefault="00AA6EE7">
            <w:pPr>
              <w:ind w:left="135"/>
              <w:rPr>
                <w:lang w:val="ru-RU"/>
              </w:rPr>
            </w:pPr>
            <w:r w:rsidRPr="00711735">
              <w:rPr>
                <w:rFonts w:ascii="Times New Roman" w:hAnsi="Times New Roman"/>
                <w:color w:val="000000"/>
                <w:lang w:val="ru-RU"/>
              </w:rPr>
              <w:t xml:space="preserve">Библиотека ЦОК </w:t>
            </w:r>
            <w:hyperlink r:id="rId17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d</w:t>
              </w:r>
              <w:r w:rsidRPr="00711735">
                <w:rPr>
                  <w:rFonts w:ascii="Times New Roman" w:hAnsi="Times New Roman"/>
                  <w:color w:val="0000FF"/>
                  <w:u w:val="single"/>
                  <w:lang w:val="ru-RU"/>
                </w:rPr>
                <w:t>7</w:t>
              </w:r>
              <w:r>
                <w:rPr>
                  <w:rFonts w:ascii="Times New Roman" w:hAnsi="Times New Roman"/>
                  <w:color w:val="0000FF"/>
                  <w:u w:val="single"/>
                </w:rPr>
                <w:t>fa</w:t>
              </w:r>
            </w:hyperlink>
          </w:p>
        </w:tc>
      </w:tr>
      <w:tr w:rsidR="00AA6EE7" w:rsidTr="00AA6EE7">
        <w:trPr>
          <w:trHeight w:val="144"/>
          <w:tblCellSpacing w:w="20" w:type="nil"/>
        </w:trPr>
        <w:tc>
          <w:tcPr>
            <w:tcW w:w="847" w:type="dxa"/>
            <w:tcMar>
              <w:top w:w="50" w:type="dxa"/>
              <w:left w:w="100" w:type="dxa"/>
            </w:tcMar>
            <w:vAlign w:val="center"/>
          </w:tcPr>
          <w:p w:rsidR="00AA6EE7" w:rsidRDefault="00AA6EE7">
            <w:r>
              <w:rPr>
                <w:rFonts w:ascii="Times New Roman" w:hAnsi="Times New Roman"/>
                <w:color w:val="000000"/>
              </w:rPr>
              <w:t>68</w:t>
            </w:r>
          </w:p>
        </w:tc>
        <w:tc>
          <w:tcPr>
            <w:tcW w:w="3858" w:type="dxa"/>
            <w:tcMar>
              <w:top w:w="50" w:type="dxa"/>
              <w:left w:w="100" w:type="dxa"/>
            </w:tcMar>
            <w:vAlign w:val="center"/>
          </w:tcPr>
          <w:p w:rsidR="00AA6EE7" w:rsidRDefault="00AA6EE7">
            <w:pPr>
              <w:ind w:left="135"/>
            </w:pPr>
            <w:r w:rsidRPr="00711735">
              <w:rPr>
                <w:rFonts w:ascii="Times New Roman" w:hAnsi="Times New Roman"/>
                <w:color w:val="000000"/>
                <w:lang w:val="ru-RU"/>
              </w:rPr>
              <w:t xml:space="preserve">Международное сотрудничество в охране природы. Глобальные </w:t>
            </w:r>
            <w:r w:rsidRPr="00711735">
              <w:rPr>
                <w:rFonts w:ascii="Times New Roman" w:hAnsi="Times New Roman"/>
                <w:color w:val="000000"/>
                <w:lang w:val="ru-RU"/>
              </w:rPr>
              <w:lastRenderedPageBreak/>
              <w:t xml:space="preserve">проблемы человечества. Программа ООН и цели устойчивого развития. </w:t>
            </w:r>
            <w:r>
              <w:rPr>
                <w:rFonts w:ascii="Times New Roman" w:hAnsi="Times New Roman"/>
                <w:color w:val="000000"/>
              </w:rPr>
              <w:t>Всемирное насление ЮНЕСКО: природные и культурные объекты</w:t>
            </w:r>
          </w:p>
        </w:tc>
        <w:tc>
          <w:tcPr>
            <w:tcW w:w="1134" w:type="dxa"/>
            <w:tcMar>
              <w:top w:w="50" w:type="dxa"/>
              <w:left w:w="100" w:type="dxa"/>
            </w:tcMar>
            <w:vAlign w:val="center"/>
          </w:tcPr>
          <w:p w:rsidR="00AA6EE7" w:rsidRDefault="00AA6EE7">
            <w:pPr>
              <w:ind w:left="135"/>
              <w:jc w:val="center"/>
            </w:pPr>
            <w:r>
              <w:rPr>
                <w:rFonts w:ascii="Times New Roman" w:hAnsi="Times New Roman"/>
                <w:color w:val="000000"/>
              </w:rPr>
              <w:lastRenderedPageBreak/>
              <w:t xml:space="preserve"> 1 </w:t>
            </w:r>
          </w:p>
        </w:tc>
        <w:tc>
          <w:tcPr>
            <w:tcW w:w="1841" w:type="dxa"/>
            <w:tcMar>
              <w:top w:w="50" w:type="dxa"/>
              <w:left w:w="100" w:type="dxa"/>
            </w:tcMar>
            <w:vAlign w:val="center"/>
          </w:tcPr>
          <w:p w:rsidR="00AA6EE7" w:rsidRDefault="00AA6EE7">
            <w:pPr>
              <w:ind w:left="135"/>
              <w:jc w:val="center"/>
            </w:pPr>
          </w:p>
        </w:tc>
        <w:tc>
          <w:tcPr>
            <w:tcW w:w="1910" w:type="dxa"/>
            <w:tcMar>
              <w:top w:w="50" w:type="dxa"/>
              <w:left w:w="100" w:type="dxa"/>
            </w:tcMar>
            <w:vAlign w:val="center"/>
          </w:tcPr>
          <w:p w:rsidR="00AA6EE7" w:rsidRDefault="00AA6EE7">
            <w:pPr>
              <w:ind w:left="135"/>
              <w:jc w:val="center"/>
            </w:pPr>
          </w:p>
        </w:tc>
        <w:tc>
          <w:tcPr>
            <w:tcW w:w="1347" w:type="dxa"/>
            <w:tcMar>
              <w:top w:w="50" w:type="dxa"/>
              <w:left w:w="100" w:type="dxa"/>
            </w:tcMar>
          </w:tcPr>
          <w:p w:rsidR="00AA6EE7" w:rsidRDefault="00AA6EE7" w:rsidP="007150D3">
            <w:r w:rsidRPr="001C48D6">
              <w:rPr>
                <w:rFonts w:ascii="Helvetica" w:hAnsi="Helvetica" w:cs="Helvetica"/>
                <w:color w:val="2C3E50"/>
                <w:sz w:val="22"/>
                <w:szCs w:val="22"/>
              </w:rPr>
              <w:t>25.05.2027</w:t>
            </w:r>
          </w:p>
        </w:tc>
        <w:tc>
          <w:tcPr>
            <w:tcW w:w="3103" w:type="dxa"/>
            <w:tcMar>
              <w:top w:w="50" w:type="dxa"/>
              <w:left w:w="100" w:type="dxa"/>
            </w:tcMar>
            <w:vAlign w:val="center"/>
          </w:tcPr>
          <w:p w:rsidR="00AA6EE7" w:rsidRDefault="00AA6EE7">
            <w:pPr>
              <w:ind w:left="135"/>
            </w:pPr>
          </w:p>
        </w:tc>
      </w:tr>
      <w:tr w:rsidR="0008456C" w:rsidTr="00AA6EE7">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lastRenderedPageBreak/>
              <w:t>ОБЩЕЕ КОЛИЧЕСТВО ЧАСОВ ПО ПРОГРАММЕ</w:t>
            </w:r>
          </w:p>
        </w:tc>
        <w:tc>
          <w:tcPr>
            <w:tcW w:w="1134"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68 </w:t>
            </w:r>
          </w:p>
        </w:tc>
        <w:tc>
          <w:tcPr>
            <w:tcW w:w="1841"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910" w:type="dxa"/>
            <w:tcMar>
              <w:top w:w="50" w:type="dxa"/>
              <w:left w:w="100" w:type="dxa"/>
            </w:tcMar>
            <w:vAlign w:val="center"/>
          </w:tcPr>
          <w:p w:rsidR="0008456C" w:rsidRDefault="00711735">
            <w:pPr>
              <w:ind w:left="135"/>
              <w:jc w:val="center"/>
            </w:pPr>
            <w:r>
              <w:rPr>
                <w:rFonts w:ascii="Times New Roman" w:hAnsi="Times New Roman"/>
                <w:color w:val="000000"/>
              </w:rPr>
              <w:t xml:space="preserve"> 12 </w:t>
            </w:r>
          </w:p>
        </w:tc>
        <w:tc>
          <w:tcPr>
            <w:tcW w:w="0" w:type="auto"/>
            <w:gridSpan w:val="2"/>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0"/>
        <w:gridCol w:w="3971"/>
        <w:gridCol w:w="1028"/>
        <w:gridCol w:w="1841"/>
        <w:gridCol w:w="1910"/>
        <w:gridCol w:w="1347"/>
        <w:gridCol w:w="3103"/>
      </w:tblGrid>
      <w:tr w:rsidR="0008456C" w:rsidTr="007C4457">
        <w:trPr>
          <w:trHeight w:val="144"/>
          <w:tblCellSpacing w:w="20" w:type="nil"/>
        </w:trPr>
        <w:tc>
          <w:tcPr>
            <w:tcW w:w="786"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3969" w:type="dxa"/>
            <w:vMerge w:val="restart"/>
            <w:tcMar>
              <w:top w:w="50" w:type="dxa"/>
              <w:left w:w="100" w:type="dxa"/>
            </w:tcMar>
            <w:vAlign w:val="center"/>
          </w:tcPr>
          <w:p w:rsidR="0008456C" w:rsidRDefault="00711735">
            <w:pPr>
              <w:ind w:left="135"/>
            </w:pPr>
            <w:r>
              <w:rPr>
                <w:rFonts w:ascii="Times New Roman" w:hAnsi="Times New Roman"/>
                <w:b/>
                <w:color w:val="000000"/>
              </w:rPr>
              <w:t xml:space="preserve">Тема урока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1347" w:type="dxa"/>
            <w:vMerge w:val="restart"/>
            <w:tcMar>
              <w:top w:w="50" w:type="dxa"/>
              <w:left w:w="100" w:type="dxa"/>
            </w:tcMar>
            <w:vAlign w:val="center"/>
          </w:tcPr>
          <w:p w:rsidR="0008456C" w:rsidRDefault="00711735">
            <w:pPr>
              <w:ind w:left="135"/>
            </w:pPr>
            <w:r>
              <w:rPr>
                <w:rFonts w:ascii="Times New Roman" w:hAnsi="Times New Roman"/>
                <w:b/>
                <w:color w:val="000000"/>
              </w:rPr>
              <w:t xml:space="preserve">Дата изучения </w:t>
            </w:r>
          </w:p>
          <w:p w:rsidR="0008456C" w:rsidRDefault="0008456C">
            <w:pPr>
              <w:ind w:left="135"/>
            </w:pPr>
          </w:p>
        </w:tc>
        <w:tc>
          <w:tcPr>
            <w:tcW w:w="3103"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rsidTr="007C4457">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1084"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841"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910"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История освоения и заселения территории современной России в </w:t>
            </w:r>
            <w:r>
              <w:rPr>
                <w:rFonts w:ascii="Times New Roman" w:hAnsi="Times New Roman"/>
                <w:color w:val="000000"/>
              </w:rPr>
              <w:t>XI</w:t>
            </w:r>
            <w:r w:rsidRPr="00711735">
              <w:rPr>
                <w:rFonts w:ascii="Times New Roman" w:hAnsi="Times New Roman"/>
                <w:color w:val="000000"/>
                <w:lang w:val="ru-RU"/>
              </w:rPr>
              <w:t>—</w:t>
            </w:r>
            <w:r>
              <w:rPr>
                <w:rFonts w:ascii="Times New Roman" w:hAnsi="Times New Roman"/>
                <w:color w:val="000000"/>
              </w:rPr>
              <w:t>XVI</w:t>
            </w:r>
            <w:r w:rsidRPr="00711735">
              <w:rPr>
                <w:rFonts w:ascii="Times New Roman" w:hAnsi="Times New Roman"/>
                <w:color w:val="000000"/>
                <w:lang w:val="ru-RU"/>
              </w:rPr>
              <w:t xml:space="preserve"> вв.</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02.09.2026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dc</w:t>
              </w:r>
              <w:r w:rsidRPr="00711735">
                <w:rPr>
                  <w:rFonts w:ascii="Times New Roman" w:hAnsi="Times New Roman"/>
                  <w:color w:val="0000FF"/>
                  <w:u w:val="single"/>
                  <w:lang w:val="ru-RU"/>
                </w:rPr>
                <w:t>28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Расширение территории России в </w:t>
            </w:r>
            <w:r>
              <w:rPr>
                <w:rFonts w:ascii="Times New Roman" w:hAnsi="Times New Roman"/>
                <w:color w:val="000000"/>
              </w:rPr>
              <w:t>XVI</w:t>
            </w:r>
            <w:r w:rsidRPr="00711735">
              <w:rPr>
                <w:rFonts w:ascii="Times New Roman" w:hAnsi="Times New Roman"/>
                <w:color w:val="000000"/>
                <w:lang w:val="ru-RU"/>
              </w:rPr>
              <w:t>—</w:t>
            </w:r>
            <w:r>
              <w:rPr>
                <w:rFonts w:ascii="Times New Roman" w:hAnsi="Times New Roman"/>
                <w:color w:val="000000"/>
              </w:rPr>
              <w:t>XIX</w:t>
            </w:r>
            <w:r w:rsidRPr="00711735">
              <w:rPr>
                <w:rFonts w:ascii="Times New Roman" w:hAnsi="Times New Roman"/>
                <w:color w:val="000000"/>
                <w:lang w:val="ru-RU"/>
              </w:rPr>
              <w:t xml:space="preserve"> вв. </w:t>
            </w:r>
            <w:r>
              <w:rPr>
                <w:rFonts w:ascii="Times New Roman" w:hAnsi="Times New Roman"/>
                <w:color w:val="000000"/>
              </w:rPr>
              <w:t>Русские первопроходцы</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04.09.2026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e</w:t>
              </w:r>
              <w:r w:rsidRPr="00711735">
                <w:rPr>
                  <w:rFonts w:ascii="Times New Roman" w:hAnsi="Times New Roman"/>
                  <w:color w:val="0000FF"/>
                  <w:u w:val="single"/>
                  <w:lang w:val="ru-RU"/>
                </w:rPr>
                <w:t>088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Изменения внешних границ России в ХХ в.</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09.09.2026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e</w:t>
              </w:r>
              <w:r w:rsidRPr="00711735">
                <w:rPr>
                  <w:rFonts w:ascii="Times New Roman" w:hAnsi="Times New Roman"/>
                  <w:color w:val="0000FF"/>
                  <w:u w:val="single"/>
                  <w:lang w:val="ru-RU"/>
                </w:rPr>
                <w:t>254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11.09.2026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e</w:t>
              </w:r>
              <w:r w:rsidRPr="00711735">
                <w:rPr>
                  <w:rFonts w:ascii="Times New Roman" w:hAnsi="Times New Roman"/>
                  <w:color w:val="0000FF"/>
                  <w:u w:val="single"/>
                  <w:lang w:val="ru-RU"/>
                </w:rPr>
                <w:t>3</w:t>
              </w:r>
              <w:r>
                <w:rPr>
                  <w:rFonts w:ascii="Times New Roman" w:hAnsi="Times New Roman"/>
                  <w:color w:val="0000FF"/>
                  <w:u w:val="single"/>
                </w:rPr>
                <w:t>da</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w:t>
            </w:r>
          </w:p>
        </w:tc>
        <w:tc>
          <w:tcPr>
            <w:tcW w:w="3969" w:type="dxa"/>
            <w:tcMar>
              <w:top w:w="50" w:type="dxa"/>
              <w:left w:w="100" w:type="dxa"/>
            </w:tcMar>
            <w:vAlign w:val="center"/>
          </w:tcPr>
          <w:p w:rsidR="007C4457" w:rsidRPr="00EA455C" w:rsidRDefault="007C4457">
            <w:pPr>
              <w:ind w:left="135"/>
              <w:rPr>
                <w:lang w:val="ru-RU"/>
              </w:rPr>
            </w:pPr>
            <w:r w:rsidRPr="00711735">
              <w:rPr>
                <w:rFonts w:ascii="Times New Roman" w:hAnsi="Times New Roman"/>
                <w:color w:val="000000"/>
                <w:lang w:val="ru-RU"/>
              </w:rPr>
              <w:t xml:space="preserve">Государственная территория России. Территориальные воды. Государственная граница России. </w:t>
            </w:r>
            <w:r w:rsidRPr="00EA455C">
              <w:rPr>
                <w:rFonts w:ascii="Times New Roman" w:hAnsi="Times New Roman"/>
                <w:color w:val="000000"/>
                <w:lang w:val="ru-RU"/>
              </w:rPr>
              <w:t>Географическое положение России</w:t>
            </w:r>
          </w:p>
        </w:tc>
        <w:tc>
          <w:tcPr>
            <w:tcW w:w="1084" w:type="dxa"/>
            <w:tcMar>
              <w:top w:w="50" w:type="dxa"/>
              <w:left w:w="100" w:type="dxa"/>
            </w:tcMar>
            <w:vAlign w:val="center"/>
          </w:tcPr>
          <w:p w:rsidR="007C4457" w:rsidRDefault="007C4457">
            <w:pPr>
              <w:ind w:left="135"/>
              <w:jc w:val="center"/>
            </w:pPr>
            <w:r w:rsidRPr="00EA455C">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16.09.2026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e</w:t>
              </w:r>
              <w:r w:rsidRPr="00711735">
                <w:rPr>
                  <w:rFonts w:ascii="Times New Roman" w:hAnsi="Times New Roman"/>
                  <w:color w:val="0000FF"/>
                  <w:u w:val="single"/>
                  <w:lang w:val="ru-RU"/>
                </w:rPr>
                <w:t>506</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6</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Границы Российской Федерации. Страны — соседи России. </w:t>
            </w:r>
            <w:r>
              <w:rPr>
                <w:rFonts w:ascii="Times New Roman" w:hAnsi="Times New Roman"/>
                <w:color w:val="000000"/>
              </w:rPr>
              <w:t>Моря, омывающие территорию России</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18.09.2026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e</w:t>
              </w:r>
              <w:r w:rsidRPr="00711735">
                <w:rPr>
                  <w:rFonts w:ascii="Times New Roman" w:hAnsi="Times New Roman"/>
                  <w:color w:val="0000FF"/>
                  <w:u w:val="single"/>
                  <w:lang w:val="ru-RU"/>
                </w:rPr>
                <w:t>68</w:t>
              </w:r>
              <w:r>
                <w:rPr>
                  <w:rFonts w:ascii="Times New Roman" w:hAnsi="Times New Roman"/>
                  <w:color w:val="0000FF"/>
                  <w:u w:val="single"/>
                </w:rPr>
                <w:t>c</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7</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Россия на карте часовых поясов мира. </w:t>
            </w:r>
            <w:r>
              <w:rPr>
                <w:rFonts w:ascii="Times New Roman" w:hAnsi="Times New Roman"/>
                <w:color w:val="000000"/>
              </w:rPr>
              <w:t>Карта часовых зон России</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23.09.2026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e</w:t>
              </w:r>
              <w:r w:rsidRPr="00711735">
                <w:rPr>
                  <w:rFonts w:ascii="Times New Roman" w:hAnsi="Times New Roman"/>
                  <w:color w:val="0000FF"/>
                  <w:u w:val="single"/>
                  <w:lang w:val="ru-RU"/>
                </w:rPr>
                <w:t>876</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8</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Практическая работа "Определение различия во времени для разных городов </w:t>
            </w:r>
            <w:r w:rsidRPr="00711735">
              <w:rPr>
                <w:rFonts w:ascii="Times New Roman" w:hAnsi="Times New Roman"/>
                <w:color w:val="000000"/>
                <w:lang w:val="ru-RU"/>
              </w:rPr>
              <w:lastRenderedPageBreak/>
              <w:t>России по карте часовых зон"</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25.09.2026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ebe</w:t>
              </w:r>
              <w:r w:rsidRPr="00711735">
                <w:rPr>
                  <w:rFonts w:ascii="Times New Roman" w:hAnsi="Times New Roman"/>
                  <w:color w:val="0000FF"/>
                  <w:u w:val="single"/>
                  <w:lang w:val="ru-RU"/>
                </w:rPr>
                <w:t>6</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9</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Федеративное устройство России. Субъекты Российской Федерации, их равноправие и разнообразие</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30.09.2026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7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ed</w:t>
              </w:r>
              <w:r w:rsidRPr="00711735">
                <w:rPr>
                  <w:rFonts w:ascii="Times New Roman" w:hAnsi="Times New Roman"/>
                  <w:color w:val="0000FF"/>
                  <w:u w:val="single"/>
                  <w:lang w:val="ru-RU"/>
                </w:rPr>
                <w:t>94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10</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Федеральные округа. Районирование. Виды районирования территории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02.10.2026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w:t>
              </w:r>
              <w:r w:rsidRPr="00711735">
                <w:rPr>
                  <w:rFonts w:ascii="Times New Roman" w:hAnsi="Times New Roman"/>
                  <w:color w:val="0000FF"/>
                  <w:u w:val="single"/>
                  <w:lang w:val="ru-RU"/>
                </w:rPr>
                <w:t>140</w:t>
              </w:r>
            </w:hyperlink>
          </w:p>
        </w:tc>
      </w:tr>
      <w:tr w:rsidR="007C4457"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11</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07.10.2026</w:t>
            </w:r>
          </w:p>
        </w:tc>
        <w:tc>
          <w:tcPr>
            <w:tcW w:w="3103"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12</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Природные условия и природные ресурсы. </w:t>
            </w:r>
            <w:r>
              <w:rPr>
                <w:rFonts w:ascii="Times New Roman" w:hAnsi="Times New Roman"/>
                <w:color w:val="000000"/>
              </w:rPr>
              <w:t>Классификации природных ресурсов</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09.10.2026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w:t>
              </w:r>
              <w:r w:rsidRPr="00711735">
                <w:rPr>
                  <w:rFonts w:ascii="Times New Roman" w:hAnsi="Times New Roman"/>
                  <w:color w:val="0000FF"/>
                  <w:u w:val="single"/>
                  <w:lang w:val="ru-RU"/>
                </w:rPr>
                <w:t>410</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13</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Обобщающее повторение по теме "Географическое пространство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14.10.2026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w:t>
              </w:r>
              <w:r w:rsidRPr="00711735">
                <w:rPr>
                  <w:rFonts w:ascii="Times New Roman" w:hAnsi="Times New Roman"/>
                  <w:color w:val="0000FF"/>
                  <w:u w:val="single"/>
                  <w:lang w:val="ru-RU"/>
                </w:rPr>
                <w:t>2</w:t>
              </w:r>
              <w:r>
                <w:rPr>
                  <w:rFonts w:ascii="Times New Roman" w:hAnsi="Times New Roman"/>
                  <w:color w:val="0000FF"/>
                  <w:u w:val="single"/>
                </w:rPr>
                <w:t>b</w:t>
              </w:r>
              <w:r w:rsidRPr="00711735">
                <w:rPr>
                  <w:rFonts w:ascii="Times New Roman" w:hAnsi="Times New Roman"/>
                  <w:color w:val="0000FF"/>
                  <w:u w:val="single"/>
                  <w:lang w:val="ru-RU"/>
                </w:rPr>
                <w:t>2</w:t>
              </w:r>
            </w:hyperlink>
          </w:p>
        </w:tc>
      </w:tr>
      <w:tr w:rsidR="007C4457"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14</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16.10.2026</w:t>
            </w:r>
          </w:p>
        </w:tc>
        <w:tc>
          <w:tcPr>
            <w:tcW w:w="3103"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15</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21.10.2026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w:t>
              </w:r>
              <w:r w:rsidRPr="00711735">
                <w:rPr>
                  <w:rFonts w:ascii="Times New Roman" w:hAnsi="Times New Roman"/>
                  <w:color w:val="0000FF"/>
                  <w:u w:val="single"/>
                  <w:lang w:val="ru-RU"/>
                </w:rPr>
                <w:t>5</w:t>
              </w:r>
              <w:r>
                <w:rPr>
                  <w:rFonts w:ascii="Times New Roman" w:hAnsi="Times New Roman"/>
                  <w:color w:val="0000FF"/>
                  <w:u w:val="single"/>
                </w:rPr>
                <w:t>b</w:t>
              </w:r>
              <w:r w:rsidRPr="00711735">
                <w:rPr>
                  <w:rFonts w:ascii="Times New Roman" w:hAnsi="Times New Roman"/>
                  <w:color w:val="0000FF"/>
                  <w:u w:val="single"/>
                  <w:lang w:val="ru-RU"/>
                </w:rPr>
                <w:t>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16</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Минеральные ресурсы страны и проблемы их рационального использования. </w:t>
            </w:r>
            <w:r>
              <w:rPr>
                <w:rFonts w:ascii="Times New Roman" w:hAnsi="Times New Roman"/>
                <w:color w:val="000000"/>
              </w:rPr>
              <w:t>Основные ресурсные базы</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23.10.2026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w:t>
              </w:r>
              <w:r w:rsidRPr="00711735">
                <w:rPr>
                  <w:rFonts w:ascii="Times New Roman" w:hAnsi="Times New Roman"/>
                  <w:color w:val="0000FF"/>
                  <w:u w:val="single"/>
                  <w:lang w:val="ru-RU"/>
                </w:rPr>
                <w:t>6</w:t>
              </w:r>
              <w:r>
                <w:rPr>
                  <w:rFonts w:ascii="Times New Roman" w:hAnsi="Times New Roman"/>
                  <w:color w:val="0000FF"/>
                  <w:u w:val="single"/>
                </w:rPr>
                <w:t>e</w:t>
              </w:r>
              <w:r w:rsidRPr="00711735">
                <w:rPr>
                  <w:rFonts w:ascii="Times New Roman" w:hAnsi="Times New Roman"/>
                  <w:color w:val="0000FF"/>
                  <w:u w:val="single"/>
                  <w:lang w:val="ru-RU"/>
                </w:rPr>
                <w:t>0</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17</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Практическая работа "Характеристика природно-ресурсного капитала своего края по картам и статистическим материалам"</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06.11.2026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w:t>
              </w:r>
              <w:r w:rsidRPr="00711735">
                <w:rPr>
                  <w:rFonts w:ascii="Times New Roman" w:hAnsi="Times New Roman"/>
                  <w:color w:val="0000FF"/>
                  <w:u w:val="single"/>
                  <w:lang w:val="ru-RU"/>
                </w:rPr>
                <w:t>7</w:t>
              </w:r>
              <w:r>
                <w:rPr>
                  <w:rFonts w:ascii="Times New Roman" w:hAnsi="Times New Roman"/>
                  <w:color w:val="0000FF"/>
                  <w:u w:val="single"/>
                </w:rPr>
                <w:t>f</w:t>
              </w:r>
              <w:r w:rsidRPr="00711735">
                <w:rPr>
                  <w:rFonts w:ascii="Times New Roman" w:hAnsi="Times New Roman"/>
                  <w:color w:val="0000FF"/>
                  <w:u w:val="single"/>
                  <w:lang w:val="ru-RU"/>
                </w:rPr>
                <w:t>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18</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rPr>
              <w:t>Геохронологическая таблица</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11.11.2026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w:t>
              </w:r>
              <w:r w:rsidRPr="00711735">
                <w:rPr>
                  <w:rFonts w:ascii="Times New Roman" w:hAnsi="Times New Roman"/>
                  <w:color w:val="0000FF"/>
                  <w:u w:val="single"/>
                  <w:lang w:val="ru-RU"/>
                </w:rPr>
                <w:t>91</w:t>
              </w:r>
              <w:r>
                <w:rPr>
                  <w:rFonts w:ascii="Times New Roman" w:hAnsi="Times New Roman"/>
                  <w:color w:val="0000FF"/>
                  <w:u w:val="single"/>
                </w:rPr>
                <w:t>a</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19</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Основные формы рельефа и особенности их распространения на территории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13.11.2026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fcf</w:t>
              </w:r>
              <w:r w:rsidRPr="00711735">
                <w:rPr>
                  <w:rFonts w:ascii="Times New Roman" w:hAnsi="Times New Roman"/>
                  <w:color w:val="0000FF"/>
                  <w:u w:val="single"/>
                  <w:lang w:val="ru-RU"/>
                </w:rPr>
                <w:t>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20</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18.11.2026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fe</w:t>
              </w:r>
              <w:r w:rsidRPr="00711735">
                <w:rPr>
                  <w:rFonts w:ascii="Times New Roman" w:hAnsi="Times New Roman"/>
                  <w:color w:val="0000FF"/>
                  <w:u w:val="single"/>
                  <w:lang w:val="ru-RU"/>
                </w:rPr>
                <w:t>4</w:t>
              </w:r>
              <w:r>
                <w:rPr>
                  <w:rFonts w:ascii="Times New Roman" w:hAnsi="Times New Roman"/>
                  <w:color w:val="0000FF"/>
                  <w:u w:val="single"/>
                </w:rPr>
                <w:t>c</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21</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Современные процессы, формирующие рельеф. Области современного горообразования, землетрясений и вулканизма</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20.11.2026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8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/8865</w:t>
              </w:r>
              <w:r>
                <w:rPr>
                  <w:rFonts w:ascii="Times New Roman" w:hAnsi="Times New Roman"/>
                  <w:color w:val="0000FF"/>
                  <w:u w:val="single"/>
                </w:rPr>
                <w:t>ff</w:t>
              </w:r>
              <w:r w:rsidRPr="00711735">
                <w:rPr>
                  <w:rFonts w:ascii="Times New Roman" w:hAnsi="Times New Roman"/>
                  <w:color w:val="0000FF"/>
                  <w:u w:val="single"/>
                  <w:lang w:val="ru-RU"/>
                </w:rPr>
                <w:t>6</w:t>
              </w:r>
              <w:r>
                <w:rPr>
                  <w:rFonts w:ascii="Times New Roman" w:hAnsi="Times New Roman"/>
                  <w:color w:val="0000FF"/>
                  <w:u w:val="single"/>
                </w:rPr>
                <w:t>e</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22</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Влияние внешних процессов на формирование рельефа. </w:t>
            </w:r>
            <w:r>
              <w:rPr>
                <w:rFonts w:ascii="Times New Roman" w:hAnsi="Times New Roman"/>
                <w:color w:val="000000"/>
              </w:rPr>
              <w:t>Древнее и современное оледенения</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25.11.2026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/886600</w:t>
              </w:r>
              <w:r>
                <w:rPr>
                  <w:rFonts w:ascii="Times New Roman" w:hAnsi="Times New Roman"/>
                  <w:color w:val="0000FF"/>
                  <w:u w:val="single"/>
                </w:rPr>
                <w:t>e</w:t>
              </w:r>
              <w:r w:rsidRPr="00711735">
                <w:rPr>
                  <w:rFonts w:ascii="Times New Roman" w:hAnsi="Times New Roman"/>
                  <w:color w:val="0000FF"/>
                  <w:u w:val="single"/>
                  <w:lang w:val="ru-RU"/>
                </w:rPr>
                <w:t>0</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23</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Практическая работа "Объяснение распространения по территории России опасных геологических явлений"</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27.11.2026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/88660284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24</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Изменение рельефа под влиянием деятельности человека. </w:t>
            </w:r>
            <w:r>
              <w:rPr>
                <w:rFonts w:ascii="Times New Roman" w:hAnsi="Times New Roman"/>
                <w:color w:val="000000"/>
              </w:rPr>
              <w:t>Антропогенные формы рельефа</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02.12.2026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/88660414</w:t>
              </w:r>
            </w:hyperlink>
          </w:p>
        </w:tc>
      </w:tr>
      <w:tr w:rsidR="007C4457"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25</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Особенности рельефа своего края. Практическая работа "Объяснение особенностей рельефа своего края"</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04.12.2026</w:t>
            </w:r>
          </w:p>
        </w:tc>
        <w:tc>
          <w:tcPr>
            <w:tcW w:w="3103"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26</w:t>
            </w:r>
          </w:p>
        </w:tc>
        <w:tc>
          <w:tcPr>
            <w:tcW w:w="3969" w:type="dxa"/>
            <w:tcMar>
              <w:top w:w="50" w:type="dxa"/>
              <w:left w:w="100" w:type="dxa"/>
            </w:tcMar>
            <w:vAlign w:val="center"/>
          </w:tcPr>
          <w:p w:rsidR="007C4457" w:rsidRDefault="007C4457">
            <w:pPr>
              <w:ind w:left="135"/>
            </w:pPr>
            <w:r>
              <w:rPr>
                <w:rFonts w:ascii="Times New Roman" w:hAnsi="Times New Roman"/>
                <w:color w:val="000000"/>
              </w:rPr>
              <w:t>Факторы, определяющие климат России</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09.12.2026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/88660554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27</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11.12.2026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/88660888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28</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Распределение температуры воздуха по территории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16.12.2026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/886609</w:t>
              </w:r>
              <w:r>
                <w:rPr>
                  <w:rFonts w:ascii="Times New Roman" w:hAnsi="Times New Roman"/>
                  <w:color w:val="0000FF"/>
                  <w:u w:val="single"/>
                </w:rPr>
                <w:t>c</w:t>
              </w:r>
              <w:r w:rsidRPr="00711735">
                <w:rPr>
                  <w:rFonts w:ascii="Times New Roman" w:hAnsi="Times New Roman"/>
                  <w:color w:val="0000FF"/>
                  <w:u w:val="single"/>
                  <w:lang w:val="ru-RU"/>
                </w:rPr>
                <w:t>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29</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18.12.2026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w:t>
              </w:r>
              <w:r>
                <w:rPr>
                  <w:rFonts w:ascii="Times New Roman" w:hAnsi="Times New Roman"/>
                  <w:color w:val="0000FF"/>
                  <w:u w:val="single"/>
                </w:rPr>
                <w:t>b</w:t>
              </w:r>
              <w:r w:rsidRPr="00711735">
                <w:rPr>
                  <w:rFonts w:ascii="Times New Roman" w:hAnsi="Times New Roman"/>
                  <w:color w:val="0000FF"/>
                  <w:u w:val="single"/>
                  <w:lang w:val="ru-RU"/>
                </w:rPr>
                <w:t>58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30</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Климатические пояса и типы климатов России, их характеристики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23.12.2026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w:t>
              </w:r>
              <w:r>
                <w:rPr>
                  <w:rFonts w:ascii="Times New Roman" w:hAnsi="Times New Roman"/>
                  <w:color w:val="0000FF"/>
                  <w:u w:val="single"/>
                </w:rPr>
                <w:t>d</w:t>
              </w:r>
              <w:r w:rsidRPr="00711735">
                <w:rPr>
                  <w:rFonts w:ascii="Times New Roman" w:hAnsi="Times New Roman"/>
                  <w:color w:val="0000FF"/>
                  <w:u w:val="single"/>
                  <w:lang w:val="ru-RU"/>
                </w:rPr>
                <w:t>06</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31</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rPr>
              <w:t>Опасные и неблагоприятные метеорологические явления</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25.12.2026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/88660</w:t>
              </w:r>
              <w:r>
                <w:rPr>
                  <w:rFonts w:ascii="Times New Roman" w:hAnsi="Times New Roman"/>
                  <w:color w:val="0000FF"/>
                  <w:u w:val="single"/>
                </w:rPr>
                <w:t>e</w:t>
              </w:r>
              <w:r w:rsidRPr="00711735">
                <w:rPr>
                  <w:rFonts w:ascii="Times New Roman" w:hAnsi="Times New Roman"/>
                  <w:color w:val="0000FF"/>
                  <w:u w:val="single"/>
                  <w:lang w:val="ru-RU"/>
                </w:rPr>
                <w:t>64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32</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30.12.2026</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19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/88661030</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33</w:t>
            </w:r>
          </w:p>
        </w:tc>
        <w:tc>
          <w:tcPr>
            <w:tcW w:w="3969" w:type="dxa"/>
            <w:tcMar>
              <w:top w:w="50" w:type="dxa"/>
              <w:left w:w="100" w:type="dxa"/>
            </w:tcMar>
            <w:vAlign w:val="center"/>
          </w:tcPr>
          <w:p w:rsidR="007C4457" w:rsidRDefault="007C4457">
            <w:pPr>
              <w:ind w:left="135"/>
            </w:pPr>
            <w:r>
              <w:rPr>
                <w:rFonts w:ascii="Times New Roman" w:hAnsi="Times New Roman"/>
                <w:color w:val="000000"/>
              </w:rPr>
              <w:t>Моря как аквальные ПК</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13.01.2027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/88661184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34</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15.01.2027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/886612</w:t>
              </w:r>
              <w:r>
                <w:rPr>
                  <w:rFonts w:ascii="Times New Roman" w:hAnsi="Times New Roman"/>
                  <w:color w:val="0000FF"/>
                  <w:u w:val="single"/>
                </w:rPr>
                <w:t>d</w:t>
              </w:r>
              <w:r w:rsidRPr="00711735">
                <w:rPr>
                  <w:rFonts w:ascii="Times New Roman" w:hAnsi="Times New Roman"/>
                  <w:color w:val="0000FF"/>
                  <w:u w:val="single"/>
                  <w:lang w:val="ru-RU"/>
                </w:rPr>
                <w:t>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35</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20.01.2027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/886614</w:t>
              </w:r>
              <w:r>
                <w:rPr>
                  <w:rFonts w:ascii="Times New Roman" w:hAnsi="Times New Roman"/>
                  <w:color w:val="0000FF"/>
                  <w:u w:val="single"/>
                </w:rPr>
                <w:t>ae</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36</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Крупнейшие озёра, их происхождение. Болота. </w:t>
            </w:r>
            <w:r>
              <w:rPr>
                <w:rFonts w:ascii="Times New Roman" w:hAnsi="Times New Roman"/>
                <w:color w:val="000000"/>
              </w:rPr>
              <w:t>Подземные воды</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22.01.2027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/88661602</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37</w:t>
            </w:r>
          </w:p>
        </w:tc>
        <w:tc>
          <w:tcPr>
            <w:tcW w:w="3969" w:type="dxa"/>
            <w:tcMar>
              <w:top w:w="50" w:type="dxa"/>
              <w:left w:w="100" w:type="dxa"/>
            </w:tcMar>
            <w:vAlign w:val="center"/>
          </w:tcPr>
          <w:p w:rsidR="007C4457" w:rsidRDefault="007C4457">
            <w:pPr>
              <w:ind w:left="135"/>
            </w:pPr>
            <w:r>
              <w:rPr>
                <w:rFonts w:ascii="Times New Roman" w:hAnsi="Times New Roman"/>
                <w:color w:val="000000"/>
              </w:rPr>
              <w:t>Ледники. Многолетняя мерзлота</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27.01.2027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/88661774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38</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Неравномерность распределения </w:t>
            </w:r>
            <w:r w:rsidRPr="00711735">
              <w:rPr>
                <w:rFonts w:ascii="Times New Roman" w:hAnsi="Times New Roman"/>
                <w:color w:val="000000"/>
                <w:lang w:val="ru-RU"/>
              </w:rPr>
              <w:lastRenderedPageBreak/>
              <w:t>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29.01.2027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/886618</w:t>
              </w:r>
              <w:r>
                <w:rPr>
                  <w:rFonts w:ascii="Times New Roman" w:hAnsi="Times New Roman"/>
                  <w:color w:val="0000FF"/>
                  <w:u w:val="single"/>
                </w:rPr>
                <w:t>dc</w:t>
              </w:r>
            </w:hyperlink>
          </w:p>
        </w:tc>
      </w:tr>
      <w:tr w:rsidR="007C4457"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39</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03.02.2027</w:t>
            </w:r>
          </w:p>
        </w:tc>
        <w:tc>
          <w:tcPr>
            <w:tcW w:w="3103"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40</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Почва — особый компонент природы. Факторы образования почв</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05.02.2027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w:t>
              </w:r>
              <w:r>
                <w:rPr>
                  <w:rFonts w:ascii="Times New Roman" w:hAnsi="Times New Roman"/>
                  <w:color w:val="0000FF"/>
                  <w:u w:val="single"/>
                </w:rPr>
                <w:t>b</w:t>
              </w:r>
              <w:r w:rsidRPr="00711735">
                <w:rPr>
                  <w:rFonts w:ascii="Times New Roman" w:hAnsi="Times New Roman"/>
                  <w:color w:val="0000FF"/>
                  <w:u w:val="single"/>
                  <w:lang w:val="ru-RU"/>
                </w:rPr>
                <w:t>48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41</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Основные зональные типы почв, их свойства, различия в плодородии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10.02.2027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w:t>
              </w:r>
              <w:r>
                <w:rPr>
                  <w:rFonts w:ascii="Times New Roman" w:hAnsi="Times New Roman"/>
                  <w:color w:val="0000FF"/>
                  <w:u w:val="single"/>
                </w:rPr>
                <w:t>c</w:t>
              </w:r>
              <w:r w:rsidRPr="00711735">
                <w:rPr>
                  <w:rFonts w:ascii="Times New Roman" w:hAnsi="Times New Roman"/>
                  <w:color w:val="0000FF"/>
                  <w:u w:val="single"/>
                  <w:lang w:val="ru-RU"/>
                </w:rPr>
                <w:t>6</w:t>
              </w:r>
              <w:r>
                <w:rPr>
                  <w:rFonts w:ascii="Times New Roman" w:hAnsi="Times New Roman"/>
                  <w:color w:val="0000FF"/>
                  <w:u w:val="single"/>
                </w:rPr>
                <w:t>a</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42</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Почвенные ресурсы России. Меры по сохранению плодородия почв: мелиорация земель, борьба с эрозией почв и их загрязнением</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12.02.2027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w:t>
              </w:r>
              <w:r>
                <w:rPr>
                  <w:rFonts w:ascii="Times New Roman" w:hAnsi="Times New Roman"/>
                  <w:color w:val="0000FF"/>
                  <w:u w:val="single"/>
                </w:rPr>
                <w:t>d</w:t>
              </w:r>
              <w:r w:rsidRPr="00711735">
                <w:rPr>
                  <w:rFonts w:ascii="Times New Roman" w:hAnsi="Times New Roman"/>
                  <w:color w:val="0000FF"/>
                  <w:u w:val="single"/>
                  <w:lang w:val="ru-RU"/>
                </w:rPr>
                <w:t>82</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43</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Богатство растительного и животного мира России: видовое разнообразие, факторы, его определяющие</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17.02.2027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0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/88661</w:t>
              </w:r>
              <w:r>
                <w:rPr>
                  <w:rFonts w:ascii="Times New Roman" w:hAnsi="Times New Roman"/>
                  <w:color w:val="0000FF"/>
                  <w:u w:val="single"/>
                </w:rPr>
                <w:t>f</w:t>
              </w:r>
              <w:r w:rsidRPr="00711735">
                <w:rPr>
                  <w:rFonts w:ascii="Times New Roman" w:hAnsi="Times New Roman"/>
                  <w:color w:val="0000FF"/>
                  <w:u w:val="single"/>
                  <w:lang w:val="ru-RU"/>
                </w:rPr>
                <w:t>3</w:t>
              </w:r>
              <w:r>
                <w:rPr>
                  <w:rFonts w:ascii="Times New Roman" w:hAnsi="Times New Roman"/>
                  <w:color w:val="0000FF"/>
                  <w:u w:val="single"/>
                </w:rPr>
                <w:t>a</w:t>
              </w:r>
            </w:hyperlink>
          </w:p>
        </w:tc>
      </w:tr>
      <w:tr w:rsidR="007C4457"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44</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Особенности растительного и животного мира различных природно-хозяйственных зон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19.02.2027</w:t>
            </w:r>
          </w:p>
        </w:tc>
        <w:tc>
          <w:tcPr>
            <w:tcW w:w="3103"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45</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Природно-хозяйственные зоны </w:t>
            </w:r>
            <w:r w:rsidRPr="00711735">
              <w:rPr>
                <w:rFonts w:ascii="Times New Roman" w:hAnsi="Times New Roman"/>
                <w:color w:val="000000"/>
                <w:lang w:val="ru-RU"/>
              </w:rPr>
              <w:lastRenderedPageBreak/>
              <w:t>России: взаимосвязь и взаимообусловленность их компонентов</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24.02.2027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/8866219</w:t>
              </w:r>
              <w:r>
                <w:rPr>
                  <w:rFonts w:ascii="Times New Roman" w:hAnsi="Times New Roman"/>
                  <w:color w:val="0000FF"/>
                  <w:u w:val="single"/>
                </w:rPr>
                <w:t>c</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46</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Природно-хозяйственные зоны России. Арктическая пустыня, тундра и лесотундра</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26.02.2027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/886622</w:t>
              </w:r>
              <w:r>
                <w:rPr>
                  <w:rFonts w:ascii="Times New Roman" w:hAnsi="Times New Roman"/>
                  <w:color w:val="0000FF"/>
                  <w:u w:val="single"/>
                </w:rPr>
                <w:t>d</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47</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Природно-хозяйственные зоны России. Тайга</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03.03.2027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/88662462</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48</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Природно-хозяйственные зоны России. Смешанные и широколиственные леса</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05.03.2027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/886625</w:t>
              </w:r>
              <w:r>
                <w:rPr>
                  <w:rFonts w:ascii="Times New Roman" w:hAnsi="Times New Roman"/>
                  <w:color w:val="0000FF"/>
                  <w:u w:val="single"/>
                </w:rPr>
                <w:t>ac</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49</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Природно-хозяйственные зоны России. Степи и лесостепи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10.03.2027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/886626</w:t>
              </w:r>
              <w:r>
                <w:rPr>
                  <w:rFonts w:ascii="Times New Roman" w:hAnsi="Times New Roman"/>
                  <w:color w:val="0000FF"/>
                  <w:u w:val="single"/>
                </w:rPr>
                <w:t>ce</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50</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Природно-хозяйственные зоны России. Пустыни и полупустыни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12.03.2027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/88662868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51</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Высотная поясность в горах на территории России. Горные системы европейской части России (Крымские горы, Кавказ, Урал)</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17.03.2027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/886629</w:t>
              </w:r>
              <w:r>
                <w:rPr>
                  <w:rFonts w:ascii="Times New Roman" w:hAnsi="Times New Roman"/>
                  <w:color w:val="0000FF"/>
                  <w:u w:val="single"/>
                </w:rPr>
                <w:t>bc</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52</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19.03.2027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w:t>
              </w:r>
              <w:r>
                <w:rPr>
                  <w:rFonts w:ascii="Times New Roman" w:hAnsi="Times New Roman"/>
                  <w:color w:val="0000FF"/>
                  <w:u w:val="single"/>
                </w:rPr>
                <w:t>af</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53</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w:t>
            </w:r>
            <w:r w:rsidRPr="00711735">
              <w:rPr>
                <w:rFonts w:ascii="Times New Roman" w:hAnsi="Times New Roman"/>
                <w:color w:val="000000"/>
                <w:lang w:val="ru-RU"/>
              </w:rPr>
              <w:lastRenderedPageBreak/>
              <w:t>хозяйственную деятельность населения на основе анализа нескольких источников информации"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24.03.2027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/88662</w:t>
              </w:r>
              <w:r>
                <w:rPr>
                  <w:rFonts w:ascii="Times New Roman" w:hAnsi="Times New Roman"/>
                  <w:color w:val="0000FF"/>
                  <w:u w:val="single"/>
                </w:rPr>
                <w:t>f</w:t>
              </w:r>
              <w:r w:rsidRPr="00711735">
                <w:rPr>
                  <w:rFonts w:ascii="Times New Roman" w:hAnsi="Times New Roman"/>
                  <w:color w:val="0000FF"/>
                  <w:u w:val="single"/>
                  <w:lang w:val="ru-RU"/>
                </w:rPr>
                <w:t>20</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54</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26.03.2027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1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/88663182</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55</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Динамика численности населения России в </w:t>
            </w:r>
            <w:r>
              <w:rPr>
                <w:rFonts w:ascii="Times New Roman" w:hAnsi="Times New Roman"/>
                <w:color w:val="000000"/>
              </w:rPr>
              <w:t>XX</w:t>
            </w:r>
            <w:r w:rsidRPr="00711735">
              <w:rPr>
                <w:rFonts w:ascii="Times New Roman" w:hAnsi="Times New Roman"/>
                <w:color w:val="000000"/>
                <w:lang w:val="ru-RU"/>
              </w:rPr>
              <w:t>—</w:t>
            </w:r>
            <w:r>
              <w:rPr>
                <w:rFonts w:ascii="Times New Roman" w:hAnsi="Times New Roman"/>
                <w:color w:val="000000"/>
              </w:rPr>
              <w:t>XXI</w:t>
            </w:r>
            <w:r w:rsidRPr="00711735">
              <w:rPr>
                <w:rFonts w:ascii="Times New Roman" w:hAnsi="Times New Roman"/>
                <w:color w:val="000000"/>
                <w:lang w:val="ru-RU"/>
              </w:rPr>
              <w:t xml:space="preserve"> вв. и факторы, определяющие её. </w:t>
            </w:r>
            <w:r>
              <w:rPr>
                <w:rFonts w:ascii="Times New Roman" w:hAnsi="Times New Roman"/>
                <w:color w:val="000000"/>
              </w:rPr>
              <w:t>Переписи населения России. Основные меры современной демографической политики государства</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07.04.2027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/88663358</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56</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Естественное движение населения. Географические различия в пределах разных регионов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09.04.2027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/8866348</w:t>
              </w:r>
              <w:r>
                <w:rPr>
                  <w:rFonts w:ascii="Times New Roman" w:hAnsi="Times New Roman"/>
                  <w:color w:val="0000FF"/>
                  <w:u w:val="single"/>
                </w:rPr>
                <w:t>e</w:t>
              </w:r>
            </w:hyperlink>
          </w:p>
        </w:tc>
      </w:tr>
      <w:tr w:rsidR="007C4457"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57</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Обобщающее повторение по теме "Природно-хозяйственные зоны" / Всероссийская проверочная работа</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14.04.2027</w:t>
            </w:r>
          </w:p>
        </w:tc>
        <w:tc>
          <w:tcPr>
            <w:tcW w:w="3103" w:type="dxa"/>
            <w:tcMar>
              <w:top w:w="50" w:type="dxa"/>
              <w:left w:w="100" w:type="dxa"/>
            </w:tcMar>
            <w:vAlign w:val="center"/>
          </w:tcPr>
          <w:p w:rsidR="007C4457" w:rsidRDefault="007C4457">
            <w:pPr>
              <w:ind w:left="135"/>
            </w:pPr>
          </w:p>
        </w:tc>
      </w:tr>
      <w:tr w:rsidR="007C4457"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58</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Половой и возрастной состав населения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16.04.2027</w:t>
            </w:r>
          </w:p>
        </w:tc>
        <w:tc>
          <w:tcPr>
            <w:tcW w:w="3103"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59</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w:t>
            </w:r>
            <w:r w:rsidRPr="00711735">
              <w:rPr>
                <w:rFonts w:ascii="Times New Roman" w:hAnsi="Times New Roman"/>
                <w:color w:val="000000"/>
                <w:lang w:val="ru-RU"/>
              </w:rPr>
              <w:lastRenderedPageBreak/>
              <w:t>(федеральных округов) Российской Федерации или своего региона»</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21.04.2027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/886635</w:t>
              </w:r>
              <w:r>
                <w:rPr>
                  <w:rFonts w:ascii="Times New Roman" w:hAnsi="Times New Roman"/>
                  <w:color w:val="0000FF"/>
                  <w:u w:val="single"/>
                </w:rPr>
                <w:t>c</w:t>
              </w:r>
              <w:r w:rsidRPr="00711735">
                <w:rPr>
                  <w:rFonts w:ascii="Times New Roman" w:hAnsi="Times New Roman"/>
                  <w:color w:val="0000FF"/>
                  <w:u w:val="single"/>
                  <w:lang w:val="ru-RU"/>
                </w:rPr>
                <w:t>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60</w:t>
            </w:r>
          </w:p>
        </w:tc>
        <w:tc>
          <w:tcPr>
            <w:tcW w:w="3969"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Географические особенности размещения населения. Основная полоса расселения. </w:t>
            </w:r>
            <w:r>
              <w:rPr>
                <w:rFonts w:ascii="Times New Roman" w:hAnsi="Times New Roman"/>
                <w:color w:val="000000"/>
              </w:rPr>
              <w:t>Плотность населения</w:t>
            </w:r>
          </w:p>
        </w:tc>
        <w:tc>
          <w:tcPr>
            <w:tcW w:w="1084"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23.04.2027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/886636</w:t>
              </w:r>
              <w:r>
                <w:rPr>
                  <w:rFonts w:ascii="Times New Roman" w:hAnsi="Times New Roman"/>
                  <w:color w:val="0000FF"/>
                  <w:u w:val="single"/>
                </w:rPr>
                <w:t>dc</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61</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28.04.2027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/886637</w:t>
              </w:r>
              <w:r>
                <w:rPr>
                  <w:rFonts w:ascii="Times New Roman" w:hAnsi="Times New Roman"/>
                  <w:color w:val="0000FF"/>
                  <w:u w:val="single"/>
                </w:rPr>
                <w:t>f</w:t>
              </w:r>
              <w:r w:rsidRPr="00711735">
                <w:rPr>
                  <w:rFonts w:ascii="Times New Roman" w:hAnsi="Times New Roman"/>
                  <w:color w:val="0000FF"/>
                  <w:u w:val="single"/>
                  <w:lang w:val="ru-RU"/>
                </w:rPr>
                <w:t>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62</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Сельская местность и современные тенденции сельского расселения</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30.04.2027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/8866393</w:t>
              </w:r>
              <w:r>
                <w:rPr>
                  <w:rFonts w:ascii="Times New Roman" w:hAnsi="Times New Roman"/>
                  <w:color w:val="0000FF"/>
                  <w:u w:val="single"/>
                </w:rPr>
                <w:t>e</w:t>
              </w:r>
            </w:hyperlink>
          </w:p>
        </w:tc>
      </w:tr>
      <w:tr w:rsidR="007C4457"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63</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05.05.2027</w:t>
            </w:r>
          </w:p>
        </w:tc>
        <w:tc>
          <w:tcPr>
            <w:tcW w:w="3103"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64</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07.05.2027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w:t>
              </w:r>
              <w:r>
                <w:rPr>
                  <w:rFonts w:ascii="Times New Roman" w:hAnsi="Times New Roman"/>
                  <w:color w:val="0000FF"/>
                  <w:u w:val="single"/>
                </w:rPr>
                <w:t>a</w:t>
              </w:r>
              <w:r w:rsidRPr="00711735">
                <w:rPr>
                  <w:rFonts w:ascii="Times New Roman" w:hAnsi="Times New Roman"/>
                  <w:color w:val="0000FF"/>
                  <w:u w:val="single"/>
                  <w:lang w:val="ru-RU"/>
                </w:rPr>
                <w:t>60</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65</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География религий. Объекты Всемирного культурного наследия ЮНЕСКО на территории России</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12.05.2027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w:t>
              </w:r>
              <w:r>
                <w:rPr>
                  <w:rFonts w:ascii="Times New Roman" w:hAnsi="Times New Roman"/>
                  <w:color w:val="0000FF"/>
                  <w:u w:val="single"/>
                </w:rPr>
                <w:t>b</w:t>
              </w:r>
              <w:r w:rsidRPr="00711735">
                <w:rPr>
                  <w:rFonts w:ascii="Times New Roman" w:hAnsi="Times New Roman"/>
                  <w:color w:val="0000FF"/>
                  <w:u w:val="single"/>
                  <w:lang w:val="ru-RU"/>
                </w:rPr>
                <w:t>96</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66</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Резервный урок. Обобщающее </w:t>
            </w:r>
            <w:r w:rsidRPr="00711735">
              <w:rPr>
                <w:rFonts w:ascii="Times New Roman" w:hAnsi="Times New Roman"/>
                <w:color w:val="000000"/>
                <w:lang w:val="ru-RU"/>
              </w:rPr>
              <w:lastRenderedPageBreak/>
              <w:t>повторение по темам "Народы и религии России" и "Половой и возрастной состав населения России" / Всероссийская проверочная работа</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14.05.2027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/88663</w:t>
              </w:r>
              <w:r>
                <w:rPr>
                  <w:rFonts w:ascii="Times New Roman" w:hAnsi="Times New Roman"/>
                  <w:color w:val="0000FF"/>
                  <w:u w:val="single"/>
                </w:rPr>
                <w:t>ede</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lastRenderedPageBreak/>
              <w:t>67</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19.05.2027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2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/88664014</w:t>
              </w:r>
            </w:hyperlink>
          </w:p>
        </w:tc>
      </w:tr>
      <w:tr w:rsidR="007C4457" w:rsidRPr="00D40EF8" w:rsidTr="007C4457">
        <w:trPr>
          <w:trHeight w:val="144"/>
          <w:tblCellSpacing w:w="20" w:type="nil"/>
        </w:trPr>
        <w:tc>
          <w:tcPr>
            <w:tcW w:w="786" w:type="dxa"/>
            <w:tcMar>
              <w:top w:w="50" w:type="dxa"/>
              <w:left w:w="100" w:type="dxa"/>
            </w:tcMar>
            <w:vAlign w:val="center"/>
          </w:tcPr>
          <w:p w:rsidR="007C4457" w:rsidRDefault="007C4457">
            <w:r>
              <w:rPr>
                <w:rFonts w:ascii="Times New Roman" w:hAnsi="Times New Roman"/>
                <w:color w:val="000000"/>
              </w:rPr>
              <w:t>68</w:t>
            </w:r>
          </w:p>
        </w:tc>
        <w:tc>
          <w:tcPr>
            <w:tcW w:w="3969"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084"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4E1F48" w:rsidRDefault="007C4457" w:rsidP="00A81C1B">
            <w:pPr>
              <w:pStyle w:val="af9"/>
              <w:shd w:val="clear" w:color="auto" w:fill="FFFFFF"/>
              <w:spacing w:after="0"/>
              <w:rPr>
                <w:rFonts w:ascii="Helvetica" w:hAnsi="Helvetica" w:cs="Helvetica"/>
                <w:color w:val="2C3E50"/>
              </w:rPr>
            </w:pPr>
            <w:r w:rsidRPr="004E1F48">
              <w:rPr>
                <w:rFonts w:ascii="Helvetica" w:hAnsi="Helvetica" w:cs="Helvetica"/>
                <w:color w:val="2C3E50"/>
                <w:sz w:val="22"/>
                <w:szCs w:val="22"/>
              </w:rPr>
              <w:t>21.05.2027</w:t>
            </w:r>
          </w:p>
        </w:tc>
        <w:tc>
          <w:tcPr>
            <w:tcW w:w="310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/8866450</w:t>
              </w:r>
              <w:r>
                <w:rPr>
                  <w:rFonts w:ascii="Times New Roman" w:hAnsi="Times New Roman"/>
                  <w:color w:val="0000FF"/>
                  <w:u w:val="single"/>
                </w:rPr>
                <w:t>a</w:t>
              </w:r>
            </w:hyperlink>
          </w:p>
        </w:tc>
      </w:tr>
      <w:tr w:rsidR="0008456C" w:rsidTr="007C4457">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t>ОБЩЕЕ КОЛИЧЕСТВО ЧАСОВ ПО ПРОГРАММЕ</w:t>
            </w:r>
          </w:p>
        </w:tc>
        <w:tc>
          <w:tcPr>
            <w:tcW w:w="1084"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68 </w:t>
            </w:r>
          </w:p>
        </w:tc>
        <w:tc>
          <w:tcPr>
            <w:tcW w:w="1841"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910" w:type="dxa"/>
            <w:tcMar>
              <w:top w:w="50" w:type="dxa"/>
              <w:left w:w="100" w:type="dxa"/>
            </w:tcMar>
            <w:vAlign w:val="center"/>
          </w:tcPr>
          <w:p w:rsidR="0008456C" w:rsidRDefault="00711735">
            <w:pPr>
              <w:ind w:left="135"/>
              <w:jc w:val="center"/>
            </w:pPr>
            <w:r>
              <w:rPr>
                <w:rFonts w:ascii="Times New Roman" w:hAnsi="Times New Roman"/>
                <w:color w:val="000000"/>
              </w:rPr>
              <w:t xml:space="preserve"> 10.5 </w:t>
            </w:r>
          </w:p>
        </w:tc>
        <w:tc>
          <w:tcPr>
            <w:tcW w:w="0" w:type="auto"/>
            <w:gridSpan w:val="2"/>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711735">
      <w:pPr>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3805"/>
        <w:gridCol w:w="1028"/>
        <w:gridCol w:w="1841"/>
        <w:gridCol w:w="1910"/>
        <w:gridCol w:w="1347"/>
        <w:gridCol w:w="3250"/>
      </w:tblGrid>
      <w:tr w:rsidR="0008456C" w:rsidTr="007C4457">
        <w:trPr>
          <w:trHeight w:val="144"/>
          <w:tblCellSpacing w:w="20" w:type="nil"/>
        </w:trPr>
        <w:tc>
          <w:tcPr>
            <w:tcW w:w="811" w:type="dxa"/>
            <w:vMerge w:val="restart"/>
            <w:tcMar>
              <w:top w:w="50" w:type="dxa"/>
              <w:left w:w="100" w:type="dxa"/>
            </w:tcMar>
            <w:vAlign w:val="center"/>
          </w:tcPr>
          <w:p w:rsidR="0008456C" w:rsidRDefault="00711735">
            <w:pPr>
              <w:ind w:left="135"/>
            </w:pPr>
            <w:r>
              <w:rPr>
                <w:rFonts w:ascii="Times New Roman" w:hAnsi="Times New Roman"/>
                <w:b/>
                <w:color w:val="000000"/>
              </w:rPr>
              <w:t xml:space="preserve">№ п/п </w:t>
            </w:r>
          </w:p>
          <w:p w:rsidR="0008456C" w:rsidRDefault="0008456C">
            <w:pPr>
              <w:ind w:left="135"/>
            </w:pPr>
          </w:p>
        </w:tc>
        <w:tc>
          <w:tcPr>
            <w:tcW w:w="3783" w:type="dxa"/>
            <w:vMerge w:val="restart"/>
            <w:tcMar>
              <w:top w:w="50" w:type="dxa"/>
              <w:left w:w="100" w:type="dxa"/>
            </w:tcMar>
            <w:vAlign w:val="center"/>
          </w:tcPr>
          <w:p w:rsidR="0008456C" w:rsidRDefault="00711735">
            <w:pPr>
              <w:ind w:left="135"/>
            </w:pPr>
            <w:r>
              <w:rPr>
                <w:rFonts w:ascii="Times New Roman" w:hAnsi="Times New Roman"/>
                <w:b/>
                <w:color w:val="000000"/>
              </w:rPr>
              <w:t xml:space="preserve">Тема урока </w:t>
            </w:r>
          </w:p>
          <w:p w:rsidR="0008456C" w:rsidRDefault="0008456C">
            <w:pPr>
              <w:ind w:left="135"/>
            </w:pPr>
          </w:p>
        </w:tc>
        <w:tc>
          <w:tcPr>
            <w:tcW w:w="0" w:type="auto"/>
            <w:gridSpan w:val="3"/>
            <w:tcMar>
              <w:top w:w="50" w:type="dxa"/>
              <w:left w:w="100" w:type="dxa"/>
            </w:tcMar>
            <w:vAlign w:val="center"/>
          </w:tcPr>
          <w:p w:rsidR="0008456C" w:rsidRDefault="00711735">
            <w:r>
              <w:rPr>
                <w:rFonts w:ascii="Times New Roman" w:hAnsi="Times New Roman"/>
                <w:b/>
                <w:color w:val="000000"/>
              </w:rPr>
              <w:t>Количество часов</w:t>
            </w:r>
          </w:p>
        </w:tc>
        <w:tc>
          <w:tcPr>
            <w:tcW w:w="1347" w:type="dxa"/>
            <w:vMerge w:val="restart"/>
            <w:tcMar>
              <w:top w:w="50" w:type="dxa"/>
              <w:left w:w="100" w:type="dxa"/>
            </w:tcMar>
            <w:vAlign w:val="center"/>
          </w:tcPr>
          <w:p w:rsidR="0008456C" w:rsidRDefault="00711735">
            <w:pPr>
              <w:ind w:left="135"/>
            </w:pPr>
            <w:r>
              <w:rPr>
                <w:rFonts w:ascii="Times New Roman" w:hAnsi="Times New Roman"/>
                <w:b/>
                <w:color w:val="000000"/>
              </w:rPr>
              <w:t xml:space="preserve">Дата изучения </w:t>
            </w:r>
          </w:p>
          <w:p w:rsidR="0008456C" w:rsidRDefault="0008456C">
            <w:pPr>
              <w:ind w:left="135"/>
            </w:pPr>
          </w:p>
        </w:tc>
        <w:tc>
          <w:tcPr>
            <w:tcW w:w="3250" w:type="dxa"/>
            <w:vMerge w:val="restart"/>
            <w:tcMar>
              <w:top w:w="50" w:type="dxa"/>
              <w:left w:w="100" w:type="dxa"/>
            </w:tcMar>
            <w:vAlign w:val="center"/>
          </w:tcPr>
          <w:p w:rsidR="0008456C" w:rsidRDefault="00711735">
            <w:pPr>
              <w:ind w:left="135"/>
            </w:pPr>
            <w:r>
              <w:rPr>
                <w:rFonts w:ascii="Times New Roman" w:hAnsi="Times New Roman"/>
                <w:b/>
                <w:color w:val="000000"/>
              </w:rPr>
              <w:t xml:space="preserve">Электронные цифровые образовательные ресурсы </w:t>
            </w:r>
          </w:p>
          <w:p w:rsidR="0008456C" w:rsidRDefault="0008456C">
            <w:pPr>
              <w:ind w:left="135"/>
            </w:pPr>
          </w:p>
        </w:tc>
      </w:tr>
      <w:tr w:rsidR="0008456C" w:rsidTr="007C4457">
        <w:trPr>
          <w:trHeight w:val="144"/>
          <w:tblCellSpacing w:w="20" w:type="nil"/>
        </w:trPr>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c>
          <w:tcPr>
            <w:tcW w:w="1098" w:type="dxa"/>
            <w:tcMar>
              <w:top w:w="50" w:type="dxa"/>
              <w:left w:w="100" w:type="dxa"/>
            </w:tcMar>
            <w:vAlign w:val="center"/>
          </w:tcPr>
          <w:p w:rsidR="0008456C" w:rsidRDefault="00711735">
            <w:pPr>
              <w:ind w:left="135"/>
            </w:pPr>
            <w:r>
              <w:rPr>
                <w:rFonts w:ascii="Times New Roman" w:hAnsi="Times New Roman"/>
                <w:b/>
                <w:color w:val="000000"/>
              </w:rPr>
              <w:t xml:space="preserve">Всего </w:t>
            </w:r>
          </w:p>
          <w:p w:rsidR="0008456C" w:rsidRDefault="0008456C">
            <w:pPr>
              <w:ind w:left="135"/>
            </w:pPr>
          </w:p>
        </w:tc>
        <w:tc>
          <w:tcPr>
            <w:tcW w:w="1841" w:type="dxa"/>
            <w:tcMar>
              <w:top w:w="50" w:type="dxa"/>
              <w:left w:w="100" w:type="dxa"/>
            </w:tcMar>
            <w:vAlign w:val="center"/>
          </w:tcPr>
          <w:p w:rsidR="0008456C" w:rsidRDefault="00711735">
            <w:pPr>
              <w:ind w:left="135"/>
            </w:pPr>
            <w:r>
              <w:rPr>
                <w:rFonts w:ascii="Times New Roman" w:hAnsi="Times New Roman"/>
                <w:b/>
                <w:color w:val="000000"/>
              </w:rPr>
              <w:t xml:space="preserve">Контрольные работы </w:t>
            </w:r>
          </w:p>
          <w:p w:rsidR="0008456C" w:rsidRDefault="0008456C">
            <w:pPr>
              <w:ind w:left="135"/>
            </w:pPr>
          </w:p>
        </w:tc>
        <w:tc>
          <w:tcPr>
            <w:tcW w:w="1910" w:type="dxa"/>
            <w:tcMar>
              <w:top w:w="50" w:type="dxa"/>
              <w:left w:w="100" w:type="dxa"/>
            </w:tcMar>
            <w:vAlign w:val="center"/>
          </w:tcPr>
          <w:p w:rsidR="0008456C" w:rsidRDefault="00711735">
            <w:pPr>
              <w:ind w:left="135"/>
            </w:pPr>
            <w:r>
              <w:rPr>
                <w:rFonts w:ascii="Times New Roman" w:hAnsi="Times New Roman"/>
                <w:b/>
                <w:color w:val="000000"/>
              </w:rPr>
              <w:t xml:space="preserve">Практические работы </w:t>
            </w:r>
          </w:p>
          <w:p w:rsidR="0008456C" w:rsidRDefault="0008456C">
            <w:pPr>
              <w:ind w:left="135"/>
            </w:pPr>
          </w:p>
        </w:tc>
        <w:tc>
          <w:tcPr>
            <w:tcW w:w="0" w:type="auto"/>
            <w:vMerge/>
            <w:tcBorders>
              <w:top w:val="nil"/>
            </w:tcBorders>
            <w:tcMar>
              <w:top w:w="50" w:type="dxa"/>
              <w:left w:w="100" w:type="dxa"/>
            </w:tcMar>
          </w:tcPr>
          <w:p w:rsidR="0008456C" w:rsidRDefault="0008456C"/>
        </w:tc>
        <w:tc>
          <w:tcPr>
            <w:tcW w:w="0" w:type="auto"/>
            <w:vMerge/>
            <w:tcBorders>
              <w:top w:val="nil"/>
            </w:tcBorders>
            <w:tcMar>
              <w:top w:w="50" w:type="dxa"/>
              <w:left w:w="100" w:type="dxa"/>
            </w:tcMar>
          </w:tcPr>
          <w:p w:rsidR="0008456C" w:rsidRDefault="0008456C"/>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rPr>
              <w:t>Факторы производства</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02.09.2026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/886647</w:t>
              </w:r>
              <w:r>
                <w:rPr>
                  <w:rFonts w:ascii="Times New Roman" w:hAnsi="Times New Roman"/>
                  <w:color w:val="0000FF"/>
                  <w:u w:val="single"/>
                </w:rPr>
                <w:t>f</w:t>
              </w:r>
              <w:r w:rsidRPr="00711735">
                <w:rPr>
                  <w:rFonts w:ascii="Times New Roman" w:hAnsi="Times New Roman"/>
                  <w:color w:val="0000FF"/>
                  <w:u w:val="single"/>
                  <w:lang w:val="ru-RU"/>
                </w:rPr>
                <w:t>8</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rPr>
              <w:t>Геостратегические территории</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07.09.2026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/8866497</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09.09.2026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/88664</w:t>
              </w:r>
              <w:r>
                <w:rPr>
                  <w:rFonts w:ascii="Times New Roman" w:hAnsi="Times New Roman"/>
                  <w:color w:val="0000FF"/>
                  <w:u w:val="single"/>
                </w:rPr>
                <w:t>d</w:t>
              </w:r>
              <w:r w:rsidRPr="00711735">
                <w:rPr>
                  <w:rFonts w:ascii="Times New Roman" w:hAnsi="Times New Roman"/>
                  <w:color w:val="0000FF"/>
                  <w:u w:val="single"/>
                  <w:lang w:val="ru-RU"/>
                </w:rPr>
                <w:t>20</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Обобщающее повторение по теме "Общая характеристика хозяйства России"</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14.09.2026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/8866505</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5</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ТЭК. Место России в мировой добыче основных видов топливных ресурсов. </w:t>
            </w:r>
            <w:r>
              <w:rPr>
                <w:rFonts w:ascii="Times New Roman" w:hAnsi="Times New Roman"/>
                <w:color w:val="000000"/>
              </w:rPr>
              <w:t>Угольная промышленность</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16.09.2026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/886651</w:t>
              </w:r>
              <w:r>
                <w:rPr>
                  <w:rFonts w:ascii="Times New Roman" w:hAnsi="Times New Roman"/>
                  <w:color w:val="0000FF"/>
                  <w:u w:val="single"/>
                </w:rPr>
                <w:t>bc</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w:t>
            </w:r>
          </w:p>
        </w:tc>
        <w:tc>
          <w:tcPr>
            <w:tcW w:w="3783" w:type="dxa"/>
            <w:tcMar>
              <w:top w:w="50" w:type="dxa"/>
              <w:left w:w="100" w:type="dxa"/>
            </w:tcMar>
            <w:vAlign w:val="center"/>
          </w:tcPr>
          <w:p w:rsidR="007C4457" w:rsidRDefault="007C4457">
            <w:pPr>
              <w:ind w:left="135"/>
            </w:pPr>
            <w:r>
              <w:rPr>
                <w:rFonts w:ascii="Times New Roman" w:hAnsi="Times New Roman"/>
                <w:color w:val="000000"/>
              </w:rPr>
              <w:t>Нефтяная промышленность</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21.09.2026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/886652</w:t>
              </w:r>
              <w:r>
                <w:rPr>
                  <w:rFonts w:ascii="Times New Roman" w:hAnsi="Times New Roman"/>
                  <w:color w:val="0000FF"/>
                  <w:u w:val="single"/>
                </w:rPr>
                <w:t>f</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7</w:t>
            </w:r>
          </w:p>
        </w:tc>
        <w:tc>
          <w:tcPr>
            <w:tcW w:w="3783" w:type="dxa"/>
            <w:tcMar>
              <w:top w:w="50" w:type="dxa"/>
              <w:left w:w="100" w:type="dxa"/>
            </w:tcMar>
            <w:vAlign w:val="center"/>
          </w:tcPr>
          <w:p w:rsidR="007C4457" w:rsidRDefault="007C4457">
            <w:pPr>
              <w:ind w:left="135"/>
            </w:pPr>
            <w:r>
              <w:rPr>
                <w:rFonts w:ascii="Times New Roman" w:hAnsi="Times New Roman"/>
                <w:color w:val="000000"/>
              </w:rPr>
              <w:t>Газовая промышленность</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23.09.2026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/8866541</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8</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28.09.2026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/88665586</w:t>
              </w:r>
            </w:hyperlink>
          </w:p>
        </w:tc>
      </w:tr>
      <w:tr w:rsidR="007C4457"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9</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30.09.2026</w:t>
            </w:r>
          </w:p>
        </w:tc>
        <w:tc>
          <w:tcPr>
            <w:tcW w:w="3250"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10</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Обобщающее повторение по теме "Топливно-энергетический комплекс (ТЭК)"</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05.10.2026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3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/88665720</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11</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Металлургический комплекс. </w:t>
            </w:r>
            <w:r w:rsidRPr="00711735">
              <w:rPr>
                <w:rFonts w:ascii="Times New Roman" w:hAnsi="Times New Roman"/>
                <w:color w:val="000000"/>
                <w:lang w:val="ru-RU"/>
              </w:rPr>
              <w:lastRenderedPageBreak/>
              <w:t>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07.10.2026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/88665892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12</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rPr>
              <w:t>География металлургии чёрных металлов: основные районы и центры</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12.10.2026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w:t>
              </w:r>
              <w:r>
                <w:rPr>
                  <w:rFonts w:ascii="Times New Roman" w:hAnsi="Times New Roman"/>
                  <w:color w:val="0000FF"/>
                  <w:u w:val="single"/>
                </w:rPr>
                <w:t>a</w:t>
              </w:r>
              <w:r w:rsidRPr="00711735">
                <w:rPr>
                  <w:rFonts w:ascii="Times New Roman" w:hAnsi="Times New Roman"/>
                  <w:color w:val="0000FF"/>
                  <w:u w:val="single"/>
                  <w:lang w:val="ru-RU"/>
                </w:rPr>
                <w:t>5</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13</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14.10.2026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w:t>
              </w:r>
              <w:r>
                <w:rPr>
                  <w:rFonts w:ascii="Times New Roman" w:hAnsi="Times New Roman"/>
                  <w:color w:val="0000FF"/>
                  <w:u w:val="single"/>
                </w:rPr>
                <w:t>bbc</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14</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w:t>
            </w:r>
            <w:r w:rsidRPr="00711735">
              <w:rPr>
                <w:rFonts w:ascii="Times New Roman" w:hAnsi="Times New Roman"/>
                <w:color w:val="000000"/>
                <w:lang w:val="ru-RU"/>
              </w:rPr>
              <w:lastRenderedPageBreak/>
              <w:t>основе анализа различных источников информации"</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19.10.2026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w:t>
              </w:r>
              <w:r>
                <w:rPr>
                  <w:rFonts w:ascii="Times New Roman" w:hAnsi="Times New Roman"/>
                  <w:color w:val="0000FF"/>
                  <w:u w:val="single"/>
                </w:rPr>
                <w:t>d</w:t>
              </w:r>
              <w:r w:rsidRPr="00711735">
                <w:rPr>
                  <w:rFonts w:ascii="Times New Roman" w:hAnsi="Times New Roman"/>
                  <w:color w:val="0000FF"/>
                  <w:u w:val="single"/>
                  <w:lang w:val="ru-RU"/>
                </w:rPr>
                <w:t>2</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15</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21.10.2026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/88665</w:t>
              </w:r>
              <w:r>
                <w:rPr>
                  <w:rFonts w:ascii="Times New Roman" w:hAnsi="Times New Roman"/>
                  <w:color w:val="0000FF"/>
                  <w:u w:val="single"/>
                </w:rPr>
                <w:t>e</w:t>
              </w:r>
              <w:r w:rsidRPr="00711735">
                <w:rPr>
                  <w:rFonts w:ascii="Times New Roman" w:hAnsi="Times New Roman"/>
                  <w:color w:val="0000FF"/>
                  <w:u w:val="single"/>
                  <w:lang w:val="ru-RU"/>
                </w:rPr>
                <w:t>78</w:t>
              </w:r>
            </w:hyperlink>
          </w:p>
        </w:tc>
      </w:tr>
      <w:tr w:rsidR="007C4457"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16</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Контрольная работа по темам "Металлургический комплекс" и "Машиностроительный комплекс"</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09.11.2026</w:t>
            </w:r>
          </w:p>
        </w:tc>
        <w:tc>
          <w:tcPr>
            <w:tcW w:w="3250"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17</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Химическая промышленность. Состав, место и значение в хозяйстве. </w:t>
            </w:r>
            <w:r>
              <w:rPr>
                <w:rFonts w:ascii="Times New Roman" w:hAnsi="Times New Roman"/>
                <w:color w:val="000000"/>
              </w:rPr>
              <w:t>Место России в мировом производстве химической продукции</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11.11.2026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/886660</w:t>
              </w:r>
              <w:r>
                <w:rPr>
                  <w:rFonts w:ascii="Times New Roman" w:hAnsi="Times New Roman"/>
                  <w:color w:val="0000FF"/>
                  <w:u w:val="single"/>
                </w:rPr>
                <w:t>b</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18</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16.11.2026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/886662</w:t>
              </w:r>
              <w:r>
                <w:rPr>
                  <w:rFonts w:ascii="Times New Roman" w:hAnsi="Times New Roman"/>
                  <w:color w:val="0000FF"/>
                  <w:u w:val="single"/>
                </w:rPr>
                <w:t>a</w:t>
              </w:r>
              <w:r w:rsidRPr="00711735">
                <w:rPr>
                  <w:rFonts w:ascii="Times New Roman" w:hAnsi="Times New Roman"/>
                  <w:color w:val="0000FF"/>
                  <w:u w:val="single"/>
                  <w:lang w:val="ru-RU"/>
                </w:rPr>
                <w:t>6</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19</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Лесопромышленный комплекс. Состав, место и значение в хозяйстве. </w:t>
            </w:r>
            <w:r>
              <w:rPr>
                <w:rFonts w:ascii="Times New Roman" w:hAnsi="Times New Roman"/>
                <w:color w:val="000000"/>
              </w:rPr>
              <w:t>Место России в мировом производстве продукции лесного комплекса</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18.11.2026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/88666684</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20</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rPr>
              <w:t>II</w:t>
            </w:r>
            <w:r w:rsidRPr="00711735">
              <w:rPr>
                <w:rFonts w:ascii="Times New Roman" w:hAnsi="Times New Roman"/>
                <w:color w:val="000000"/>
                <w:lang w:val="ru-RU"/>
              </w:rPr>
              <w:t xml:space="preserve"> и </w:t>
            </w:r>
            <w:r>
              <w:rPr>
                <w:rFonts w:ascii="Times New Roman" w:hAnsi="Times New Roman"/>
                <w:color w:val="000000"/>
              </w:rPr>
              <w:t>III</w:t>
            </w:r>
            <w:r w:rsidRPr="00711735">
              <w:rPr>
                <w:rFonts w:ascii="Times New Roman" w:hAnsi="Times New Roman"/>
                <w:color w:val="000000"/>
                <w:lang w:val="ru-RU"/>
              </w:rPr>
              <w:t>, Приложения № 1 и № 18) с целью определения перспектив и проблем развития комплекса"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23.11.2026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/886667</w:t>
              </w:r>
              <w:r>
                <w:rPr>
                  <w:rFonts w:ascii="Times New Roman" w:hAnsi="Times New Roman"/>
                  <w:color w:val="0000FF"/>
                  <w:u w:val="single"/>
                </w:rPr>
                <w:t>f</w:t>
              </w:r>
              <w:r w:rsidRPr="00711735">
                <w:rPr>
                  <w:rFonts w:ascii="Times New Roman" w:hAnsi="Times New Roman"/>
                  <w:color w:val="0000FF"/>
                  <w:u w:val="single"/>
                  <w:lang w:val="ru-RU"/>
                </w:rPr>
                <w:t>6</w:t>
              </w:r>
            </w:hyperlink>
          </w:p>
        </w:tc>
      </w:tr>
      <w:tr w:rsidR="007C4457"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21</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Обобщающее повторение по теме "Химико-лесной комплекс"</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25.11.2026</w:t>
            </w:r>
          </w:p>
        </w:tc>
        <w:tc>
          <w:tcPr>
            <w:tcW w:w="3250"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22</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Агропромышленный комплекс. Состав, место и значение в экономике страны. </w:t>
            </w:r>
            <w:r>
              <w:rPr>
                <w:rFonts w:ascii="Times New Roman" w:hAnsi="Times New Roman"/>
                <w:color w:val="000000"/>
              </w:rPr>
              <w:t>Сельское хозяйство. Сельское хозяйство и окружающая среда</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30.11.2026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4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/88666</w:t>
              </w:r>
              <w:r>
                <w:rPr>
                  <w:rFonts w:ascii="Times New Roman" w:hAnsi="Times New Roman"/>
                  <w:color w:val="0000FF"/>
                  <w:u w:val="single"/>
                </w:rPr>
                <w:t>a</w:t>
              </w:r>
              <w:r w:rsidRPr="00711735">
                <w:rPr>
                  <w:rFonts w:ascii="Times New Roman" w:hAnsi="Times New Roman"/>
                  <w:color w:val="0000FF"/>
                  <w:u w:val="single"/>
                  <w:lang w:val="ru-RU"/>
                </w:rPr>
                <w:t>80</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23</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Растениеводство и животноводство: география основных отраслей</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02.12.2026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/88666</w:t>
              </w:r>
              <w:r>
                <w:rPr>
                  <w:rFonts w:ascii="Times New Roman" w:hAnsi="Times New Roman"/>
                  <w:color w:val="0000FF"/>
                  <w:u w:val="single"/>
                </w:rPr>
                <w:t>bc</w:t>
              </w:r>
              <w:r w:rsidRPr="00711735">
                <w:rPr>
                  <w:rFonts w:ascii="Times New Roman" w:hAnsi="Times New Roman"/>
                  <w:color w:val="0000FF"/>
                  <w:u w:val="single"/>
                  <w:lang w:val="ru-RU"/>
                </w:rPr>
                <w:t>0</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24</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Пищевая промышленность. Лёгкая промышленность. Состав, место и значение в хозяйстве. </w:t>
            </w:r>
            <w:r>
              <w:rPr>
                <w:rFonts w:ascii="Times New Roman" w:hAnsi="Times New Roman"/>
                <w:color w:val="000000"/>
              </w:rPr>
              <w:t>Факторы размещения предприятий. Лёгкая промышленность и охрана окружающей среды</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07.12.2026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/88666</w:t>
              </w:r>
              <w:r>
                <w:rPr>
                  <w:rFonts w:ascii="Times New Roman" w:hAnsi="Times New Roman"/>
                  <w:color w:val="0000FF"/>
                  <w:u w:val="single"/>
                </w:rPr>
                <w:t>f</w:t>
              </w:r>
              <w:r w:rsidRPr="00711735">
                <w:rPr>
                  <w:rFonts w:ascii="Times New Roman" w:hAnsi="Times New Roman"/>
                  <w:color w:val="0000FF"/>
                  <w:u w:val="single"/>
                  <w:lang w:val="ru-RU"/>
                </w:rPr>
                <w:t>12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25</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"Стратегия развития агропромышленного и </w:t>
            </w:r>
            <w:r w:rsidRPr="00711735">
              <w:rPr>
                <w:rFonts w:ascii="Times New Roman" w:hAnsi="Times New Roman"/>
                <w:color w:val="000000"/>
                <w:lang w:val="ru-RU"/>
              </w:rPr>
              <w:lastRenderedPageBreak/>
              <w:t>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09.12.2026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/8866716</w:t>
              </w:r>
              <w:r>
                <w:rPr>
                  <w:rFonts w:ascii="Times New Roman" w:hAnsi="Times New Roman"/>
                  <w:color w:val="0000FF"/>
                  <w:u w:val="single"/>
                </w:rPr>
                <w:t>a</w:t>
              </w:r>
            </w:hyperlink>
          </w:p>
        </w:tc>
      </w:tr>
      <w:tr w:rsidR="007C4457"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26</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Обобщающее повторение по теме "Агропромышленный комплекс (АПК)"</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14.12.2026</w:t>
            </w:r>
          </w:p>
        </w:tc>
        <w:tc>
          <w:tcPr>
            <w:tcW w:w="3250"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27</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16.12.2026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/886672</w:t>
              </w:r>
              <w:r>
                <w:rPr>
                  <w:rFonts w:ascii="Times New Roman" w:hAnsi="Times New Roman"/>
                  <w:color w:val="0000FF"/>
                  <w:u w:val="single"/>
                </w:rPr>
                <w:t>e</w:t>
              </w:r>
              <w:r w:rsidRPr="00711735">
                <w:rPr>
                  <w:rFonts w:ascii="Times New Roman" w:hAnsi="Times New Roman"/>
                  <w:color w:val="0000FF"/>
                  <w:u w:val="single"/>
                  <w:lang w:val="ru-RU"/>
                </w:rPr>
                <w:t>6</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28</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21.12.2026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/8866748</w:t>
              </w:r>
              <w:r>
                <w:rPr>
                  <w:rFonts w:ascii="Times New Roman" w:hAnsi="Times New Roman"/>
                  <w:color w:val="0000FF"/>
                  <w:u w:val="single"/>
                </w:rPr>
                <w:t>a</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29</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География отдельных видов транспорта. Основные транспортные пути. </w:t>
            </w:r>
            <w:r>
              <w:rPr>
                <w:rFonts w:ascii="Times New Roman" w:hAnsi="Times New Roman"/>
                <w:color w:val="000000"/>
              </w:rPr>
              <w:t>Транспорт и охрана окружающей среды</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23.12.2026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/886675</w:t>
              </w:r>
              <w:r>
                <w:rPr>
                  <w:rFonts w:ascii="Times New Roman" w:hAnsi="Times New Roman"/>
                  <w:color w:val="0000FF"/>
                  <w:u w:val="single"/>
                </w:rPr>
                <w:t>fc</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30</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Информационная инфраструктура. Основные линии связи. Проблемы и </w:t>
            </w:r>
            <w:r w:rsidRPr="00711735">
              <w:rPr>
                <w:rFonts w:ascii="Times New Roman" w:hAnsi="Times New Roman"/>
                <w:color w:val="000000"/>
                <w:lang w:val="ru-RU"/>
              </w:rPr>
              <w:lastRenderedPageBreak/>
              <w:t xml:space="preserve">перспективы развития комплекса. </w:t>
            </w:r>
            <w:r>
              <w:rPr>
                <w:rFonts w:ascii="Times New Roman" w:hAnsi="Times New Roman"/>
                <w:color w:val="000000"/>
              </w:rPr>
              <w:t>Федеральный проект "Информационная инфраструктура"</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lastRenderedPageBreak/>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28.12.2026</w:t>
            </w:r>
          </w:p>
        </w:tc>
        <w:tc>
          <w:tcPr>
            <w:tcW w:w="3250" w:type="dxa"/>
            <w:tcMar>
              <w:top w:w="50" w:type="dxa"/>
              <w:left w:w="100" w:type="dxa"/>
            </w:tcMar>
            <w:vAlign w:val="center"/>
          </w:tcPr>
          <w:p w:rsidR="007C4457" w:rsidRPr="007C4457" w:rsidRDefault="0099628C">
            <w:pPr>
              <w:ind w:left="135"/>
              <w:rPr>
                <w:lang w:val="ru-RU"/>
              </w:rPr>
            </w:pPr>
            <w:hyperlink r:id="rId256">
              <w:r w:rsidR="007C4457">
                <w:rPr>
                  <w:rFonts w:ascii="Times New Roman" w:hAnsi="Times New Roman"/>
                  <w:color w:val="0000FF"/>
                  <w:u w:val="single"/>
                </w:rPr>
                <w:t>https</w:t>
              </w:r>
              <w:r w:rsidR="007C4457" w:rsidRPr="007C4457">
                <w:rPr>
                  <w:rFonts w:ascii="Times New Roman" w:hAnsi="Times New Roman"/>
                  <w:color w:val="0000FF"/>
                  <w:u w:val="single"/>
                  <w:lang w:val="ru-RU"/>
                </w:rPr>
                <w:t>://</w:t>
              </w:r>
              <w:r w:rsidR="007C4457">
                <w:rPr>
                  <w:rFonts w:ascii="Times New Roman" w:hAnsi="Times New Roman"/>
                  <w:color w:val="0000FF"/>
                  <w:u w:val="single"/>
                </w:rPr>
                <w:t>m</w:t>
              </w:r>
              <w:r w:rsidR="007C4457" w:rsidRPr="007C4457">
                <w:rPr>
                  <w:rFonts w:ascii="Times New Roman" w:hAnsi="Times New Roman"/>
                  <w:color w:val="0000FF"/>
                  <w:u w:val="single"/>
                  <w:lang w:val="ru-RU"/>
                </w:rPr>
                <w:t>.</w:t>
              </w:r>
              <w:r w:rsidR="007C4457">
                <w:rPr>
                  <w:rFonts w:ascii="Times New Roman" w:hAnsi="Times New Roman"/>
                  <w:color w:val="0000FF"/>
                  <w:u w:val="single"/>
                </w:rPr>
                <w:t>edsoo</w:t>
              </w:r>
              <w:r w:rsidR="007C4457" w:rsidRPr="007C4457">
                <w:rPr>
                  <w:rFonts w:ascii="Times New Roman" w:hAnsi="Times New Roman"/>
                  <w:color w:val="0000FF"/>
                  <w:u w:val="single"/>
                  <w:lang w:val="ru-RU"/>
                </w:rPr>
                <w:t>.</w:t>
              </w:r>
              <w:r w:rsidR="007C4457">
                <w:rPr>
                  <w:rFonts w:ascii="Times New Roman" w:hAnsi="Times New Roman"/>
                  <w:color w:val="0000FF"/>
                  <w:u w:val="single"/>
                </w:rPr>
                <w:t>ru</w:t>
              </w:r>
              <w:r w:rsidR="007C4457" w:rsidRPr="007C4457">
                <w:rPr>
                  <w:rFonts w:ascii="Times New Roman" w:hAnsi="Times New Roman"/>
                  <w:color w:val="0000FF"/>
                  <w:u w:val="single"/>
                  <w:lang w:val="ru-RU"/>
                </w:rPr>
                <w:t>/88667</w:t>
              </w:r>
              <w:r w:rsidR="007C4457">
                <w:rPr>
                  <w:rFonts w:ascii="Times New Roman" w:hAnsi="Times New Roman"/>
                  <w:color w:val="0000FF"/>
                  <w:u w:val="single"/>
                </w:rPr>
                <w:t>c</w:t>
              </w:r>
              <w:r w:rsidR="007C4457" w:rsidRPr="007C4457">
                <w:rPr>
                  <w:rFonts w:ascii="Times New Roman" w:hAnsi="Times New Roman"/>
                  <w:color w:val="0000FF"/>
                  <w:u w:val="single"/>
                  <w:lang w:val="ru-RU"/>
                </w:rPr>
                <w:t>28]]</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31</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Рекреационное хозяйство. Практическая работа "Характеристика туристско-рекреационного потенциала своего края"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30.12.2026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/88667980</w:t>
              </w:r>
            </w:hyperlink>
          </w:p>
        </w:tc>
      </w:tr>
      <w:tr w:rsidR="007C4457"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32</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Контрольная работа по теме "Инфраструктурный комплекс"</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11.01.2027</w:t>
            </w:r>
          </w:p>
        </w:tc>
        <w:tc>
          <w:tcPr>
            <w:tcW w:w="3250"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33</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13.01.2027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/88667</w:t>
              </w:r>
              <w:r>
                <w:rPr>
                  <w:rFonts w:ascii="Times New Roman" w:hAnsi="Times New Roman"/>
                  <w:color w:val="0000FF"/>
                  <w:u w:val="single"/>
                </w:rPr>
                <w:t>f</w:t>
              </w:r>
              <w:r w:rsidRPr="00711735">
                <w:rPr>
                  <w:rFonts w:ascii="Times New Roman" w:hAnsi="Times New Roman"/>
                  <w:color w:val="0000FF"/>
                  <w:u w:val="single"/>
                  <w:lang w:val="ru-RU"/>
                </w:rPr>
                <w:t>84</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34</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18.01.2027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5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/886680</w:t>
              </w:r>
              <w:r>
                <w:rPr>
                  <w:rFonts w:ascii="Times New Roman" w:hAnsi="Times New Roman"/>
                  <w:color w:val="0000FF"/>
                  <w:u w:val="single"/>
                </w:rPr>
                <w:t>c</w:t>
              </w:r>
              <w:r w:rsidRPr="00711735">
                <w:rPr>
                  <w:rFonts w:ascii="Times New Roman" w:hAnsi="Times New Roman"/>
                  <w:color w:val="0000FF"/>
                  <w:u w:val="single"/>
                  <w:lang w:val="ru-RU"/>
                </w:rPr>
                <w:t>4</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35</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Европейский Север России. Географическое положение. </w:t>
            </w:r>
            <w:r w:rsidRPr="00711735">
              <w:rPr>
                <w:rFonts w:ascii="Times New Roman" w:hAnsi="Times New Roman"/>
                <w:color w:val="000000"/>
                <w:lang w:val="ru-RU"/>
              </w:rPr>
              <w:lastRenderedPageBreak/>
              <w:t>Особенности природно-ресурсного потенциала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20.01.2027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/886681</w:t>
              </w:r>
              <w:r>
                <w:rPr>
                  <w:rFonts w:ascii="Times New Roman" w:hAnsi="Times New Roman"/>
                  <w:color w:val="0000FF"/>
                  <w:u w:val="single"/>
                </w:rPr>
                <w:t>e</w:t>
              </w:r>
              <w:r w:rsidRPr="00711735">
                <w:rPr>
                  <w:rFonts w:ascii="Times New Roman" w:hAnsi="Times New Roman"/>
                  <w:color w:val="0000FF"/>
                  <w:u w:val="single"/>
                  <w:lang w:val="ru-RU"/>
                </w:rPr>
                <w:t>6</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36</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Европейский Север России. Особенности населения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25.01.2027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/886682</w:t>
              </w:r>
              <w:r>
                <w:rPr>
                  <w:rFonts w:ascii="Times New Roman" w:hAnsi="Times New Roman"/>
                  <w:color w:val="0000FF"/>
                  <w:u w:val="single"/>
                </w:rPr>
                <w:t>fe</w:t>
              </w:r>
            </w:hyperlink>
          </w:p>
        </w:tc>
      </w:tr>
      <w:tr w:rsidR="007C4457"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37</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Европейский Север России. Особенности хозяйства. Социально-экономические и экологические проблемы и перспективы развития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27.01.2027</w:t>
            </w:r>
          </w:p>
        </w:tc>
        <w:tc>
          <w:tcPr>
            <w:tcW w:w="3250"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38</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Северо-Запад России. Географическое положение. Особенности природно-ресурсного потенциала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01.02.2027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/88668416</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39</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03.02.2027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/8866852</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40</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Центральная Россия. Географическое положение. Особенности природно-ресурсного потенциала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08.02.2027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/886687</w:t>
              </w:r>
              <w:r>
                <w:rPr>
                  <w:rFonts w:ascii="Times New Roman" w:hAnsi="Times New Roman"/>
                  <w:color w:val="0000FF"/>
                  <w:u w:val="single"/>
                </w:rPr>
                <w:t>e</w:t>
              </w:r>
              <w:r w:rsidRPr="00711735">
                <w:rPr>
                  <w:rFonts w:ascii="Times New Roman" w:hAnsi="Times New Roman"/>
                  <w:color w:val="0000FF"/>
                  <w:u w:val="single"/>
                  <w:lang w:val="ru-RU"/>
                </w:rPr>
                <w:t>0</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41</w:t>
            </w:r>
          </w:p>
        </w:tc>
        <w:tc>
          <w:tcPr>
            <w:tcW w:w="3783" w:type="dxa"/>
            <w:tcMar>
              <w:top w:w="50" w:type="dxa"/>
              <w:left w:w="100" w:type="dxa"/>
            </w:tcMar>
            <w:vAlign w:val="center"/>
          </w:tcPr>
          <w:p w:rsidR="007C4457" w:rsidRDefault="007C4457">
            <w:pPr>
              <w:ind w:left="135"/>
            </w:pPr>
            <w:r>
              <w:rPr>
                <w:rFonts w:ascii="Times New Roman" w:hAnsi="Times New Roman"/>
                <w:color w:val="000000"/>
              </w:rPr>
              <w:t>Центральная Россия. Особенности населения</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10.02.2027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w:t>
              </w:r>
              <w:r>
                <w:rPr>
                  <w:rFonts w:ascii="Times New Roman" w:hAnsi="Times New Roman"/>
                  <w:color w:val="0000FF"/>
                  <w:u w:val="single"/>
                </w:rPr>
                <w:t>a</w:t>
              </w:r>
              <w:r w:rsidRPr="00711735">
                <w:rPr>
                  <w:rFonts w:ascii="Times New Roman" w:hAnsi="Times New Roman"/>
                  <w:color w:val="0000FF"/>
                  <w:u w:val="single"/>
                  <w:lang w:val="ru-RU"/>
                </w:rPr>
                <w:t>7</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42</w:t>
            </w:r>
          </w:p>
        </w:tc>
        <w:tc>
          <w:tcPr>
            <w:tcW w:w="3783" w:type="dxa"/>
            <w:tcMar>
              <w:top w:w="50" w:type="dxa"/>
              <w:left w:w="100" w:type="dxa"/>
            </w:tcMar>
            <w:vAlign w:val="center"/>
          </w:tcPr>
          <w:p w:rsidR="007C4457" w:rsidRPr="00711735" w:rsidRDefault="007C4457">
            <w:pPr>
              <w:ind w:left="135"/>
              <w:rPr>
                <w:lang w:val="ru-RU"/>
              </w:rPr>
            </w:pPr>
            <w:r w:rsidRPr="00D83EC9">
              <w:rPr>
                <w:rFonts w:ascii="Times New Roman" w:hAnsi="Times New Roman"/>
                <w:color w:val="000000"/>
                <w:lang w:val="ru-RU"/>
              </w:rPr>
              <w:t xml:space="preserve">Центральная Россия. Особенности хозяйства. </w:t>
            </w:r>
            <w:r w:rsidRPr="00711735">
              <w:rPr>
                <w:rFonts w:ascii="Times New Roman" w:hAnsi="Times New Roman"/>
                <w:color w:val="000000"/>
                <w:lang w:val="ru-RU"/>
              </w:rPr>
              <w:t>Социально-экономические и экологические проблемы и перспективы развития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15.02.2027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w:t>
              </w:r>
              <w:r>
                <w:rPr>
                  <w:rFonts w:ascii="Times New Roman" w:hAnsi="Times New Roman"/>
                  <w:color w:val="0000FF"/>
                  <w:u w:val="single"/>
                </w:rPr>
                <w:t>c</w:t>
              </w:r>
              <w:r w:rsidRPr="00711735">
                <w:rPr>
                  <w:rFonts w:ascii="Times New Roman" w:hAnsi="Times New Roman"/>
                  <w:color w:val="0000FF"/>
                  <w:u w:val="single"/>
                  <w:lang w:val="ru-RU"/>
                </w:rPr>
                <w:t>4</w:t>
              </w:r>
              <w:r>
                <w:rPr>
                  <w:rFonts w:ascii="Times New Roman" w:hAnsi="Times New Roman"/>
                  <w:color w:val="0000FF"/>
                  <w:u w:val="single"/>
                </w:rPr>
                <w:t>a</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43</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Поволжье. Географическое положение. Особенности природно-ресурсного потенциала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17.02.2027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w:t>
              </w:r>
              <w:r>
                <w:rPr>
                  <w:rFonts w:ascii="Times New Roman" w:hAnsi="Times New Roman"/>
                  <w:color w:val="0000FF"/>
                  <w:u w:val="single"/>
                </w:rPr>
                <w:t>d</w:t>
              </w:r>
              <w:r w:rsidRPr="00711735">
                <w:rPr>
                  <w:rFonts w:ascii="Times New Roman" w:hAnsi="Times New Roman"/>
                  <w:color w:val="0000FF"/>
                  <w:u w:val="single"/>
                  <w:lang w:val="ru-RU"/>
                </w:rPr>
                <w:t>80</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44</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Поволжье. Особенности населения и хозяйства. Социально-экономические и экологические проблемы и перспективы развития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24.02.2027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w:t>
              </w:r>
              <w:r>
                <w:rPr>
                  <w:rFonts w:ascii="Times New Roman" w:hAnsi="Times New Roman"/>
                  <w:color w:val="0000FF"/>
                  <w:u w:val="single"/>
                </w:rPr>
                <w:t>e</w:t>
              </w:r>
              <w:r w:rsidRPr="00711735">
                <w:rPr>
                  <w:rFonts w:ascii="Times New Roman" w:hAnsi="Times New Roman"/>
                  <w:color w:val="0000FF"/>
                  <w:u w:val="single"/>
                  <w:lang w:val="ru-RU"/>
                </w:rPr>
                <w:t>98</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45</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Юг Европейской части России. Географическое положение. Особенности природно-ресурсного потенциала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01.03.2027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6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/88668</w:t>
              </w:r>
              <w:r>
                <w:rPr>
                  <w:rFonts w:ascii="Times New Roman" w:hAnsi="Times New Roman"/>
                  <w:color w:val="0000FF"/>
                  <w:u w:val="single"/>
                </w:rPr>
                <w:t>fb</w:t>
              </w:r>
              <w:r w:rsidRPr="00711735">
                <w:rPr>
                  <w:rFonts w:ascii="Times New Roman" w:hAnsi="Times New Roman"/>
                  <w:color w:val="0000FF"/>
                  <w:u w:val="single"/>
                  <w:lang w:val="ru-RU"/>
                </w:rPr>
                <w:t>0</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46</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Юг Европейской части России. Особенности населения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03.03.2027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/886690</w:t>
              </w:r>
              <w:r>
                <w:rPr>
                  <w:rFonts w:ascii="Times New Roman" w:hAnsi="Times New Roman"/>
                  <w:color w:val="0000FF"/>
                  <w:u w:val="single"/>
                </w:rPr>
                <w:t>dc</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47</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Юг Европейской части России. Особенности хозяйства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10.03.2027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/88669226</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48</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Юг Европейской части России. Социально-экономические и экологические проблемы и перспективы развития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15.03.2027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/886693</w:t>
              </w:r>
              <w:r>
                <w:rPr>
                  <w:rFonts w:ascii="Times New Roman" w:hAnsi="Times New Roman"/>
                  <w:color w:val="0000FF"/>
                  <w:u w:val="single"/>
                </w:rPr>
                <w:t>a</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49</w:t>
            </w:r>
          </w:p>
        </w:tc>
        <w:tc>
          <w:tcPr>
            <w:tcW w:w="3783" w:type="dxa"/>
            <w:tcMar>
              <w:top w:w="50" w:type="dxa"/>
              <w:left w:w="100" w:type="dxa"/>
            </w:tcMar>
            <w:vAlign w:val="center"/>
          </w:tcPr>
          <w:p w:rsidR="007C4457" w:rsidRPr="00711735" w:rsidRDefault="007C4457">
            <w:pPr>
              <w:ind w:left="135"/>
              <w:rPr>
                <w:lang w:val="ru-RU"/>
              </w:rPr>
            </w:pPr>
            <w:r w:rsidRPr="00D83EC9">
              <w:rPr>
                <w:rFonts w:ascii="Times New Roman" w:hAnsi="Times New Roman"/>
                <w:color w:val="000000"/>
                <w:lang w:val="ru-RU"/>
              </w:rPr>
              <w:t xml:space="preserve">Урал. Географическое положение. </w:t>
            </w:r>
            <w:r w:rsidRPr="00711735">
              <w:rPr>
                <w:rFonts w:ascii="Times New Roman" w:hAnsi="Times New Roman"/>
                <w:color w:val="000000"/>
                <w:lang w:val="ru-RU"/>
              </w:rPr>
              <w:t>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17.03.2027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/886695</w:t>
              </w:r>
              <w:r>
                <w:rPr>
                  <w:rFonts w:ascii="Times New Roman" w:hAnsi="Times New Roman"/>
                  <w:color w:val="0000FF"/>
                  <w:u w:val="single"/>
                </w:rPr>
                <w:t>b</w:t>
              </w:r>
              <w:r w:rsidRPr="00711735">
                <w:rPr>
                  <w:rFonts w:ascii="Times New Roman" w:hAnsi="Times New Roman"/>
                  <w:color w:val="0000FF"/>
                  <w:u w:val="single"/>
                  <w:lang w:val="ru-RU"/>
                </w:rPr>
                <w:t>4</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50</w:t>
            </w:r>
          </w:p>
        </w:tc>
        <w:tc>
          <w:tcPr>
            <w:tcW w:w="3783" w:type="dxa"/>
            <w:tcMar>
              <w:top w:w="50" w:type="dxa"/>
              <w:left w:w="100" w:type="dxa"/>
            </w:tcMar>
            <w:vAlign w:val="center"/>
          </w:tcPr>
          <w:p w:rsidR="007C4457" w:rsidRDefault="007C4457">
            <w:pPr>
              <w:ind w:left="135"/>
            </w:pPr>
            <w:r>
              <w:rPr>
                <w:rFonts w:ascii="Times New Roman" w:hAnsi="Times New Roman"/>
                <w:color w:val="000000"/>
              </w:rPr>
              <w:t>Урал. Особенности населения</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22.03.2027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/886696</w:t>
              </w:r>
              <w:r>
                <w:rPr>
                  <w:rFonts w:ascii="Times New Roman" w:hAnsi="Times New Roman"/>
                  <w:color w:val="0000FF"/>
                  <w:u w:val="single"/>
                </w:rPr>
                <w:t>ea</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51</w:t>
            </w:r>
          </w:p>
        </w:tc>
        <w:tc>
          <w:tcPr>
            <w:tcW w:w="3783" w:type="dxa"/>
            <w:tcMar>
              <w:top w:w="50" w:type="dxa"/>
              <w:left w:w="100" w:type="dxa"/>
            </w:tcMar>
            <w:vAlign w:val="center"/>
          </w:tcPr>
          <w:p w:rsidR="007C4457" w:rsidRPr="00711735" w:rsidRDefault="007C4457">
            <w:pPr>
              <w:ind w:left="135"/>
              <w:rPr>
                <w:lang w:val="ru-RU"/>
              </w:rPr>
            </w:pPr>
            <w:r w:rsidRPr="00D83EC9">
              <w:rPr>
                <w:rFonts w:ascii="Times New Roman" w:hAnsi="Times New Roman"/>
                <w:color w:val="000000"/>
                <w:lang w:val="ru-RU"/>
              </w:rPr>
              <w:t xml:space="preserve">Урал. Особенности хозяйства. </w:t>
            </w:r>
            <w:r w:rsidRPr="00711735">
              <w:rPr>
                <w:rFonts w:ascii="Times New Roman" w:hAnsi="Times New Roman"/>
                <w:color w:val="000000"/>
                <w:lang w:val="ru-RU"/>
              </w:rPr>
              <w:t>Социально-экономические и экологические проблемы и перспективы развития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24.03.2027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/8866980</w:t>
              </w:r>
              <w:r>
                <w:rPr>
                  <w:rFonts w:ascii="Times New Roman" w:hAnsi="Times New Roman"/>
                  <w:color w:val="0000FF"/>
                  <w:u w:val="single"/>
                </w:rPr>
                <w:t>c</w:t>
              </w:r>
            </w:hyperlink>
          </w:p>
        </w:tc>
      </w:tr>
      <w:tr w:rsidR="007C4457"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52</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Классификация субъектов Российской Федерации </w:t>
            </w:r>
            <w:r w:rsidRPr="00711735">
              <w:rPr>
                <w:rFonts w:ascii="Times New Roman" w:hAnsi="Times New Roman"/>
                <w:color w:val="000000"/>
                <w:lang w:val="ru-RU"/>
              </w:rPr>
              <w:lastRenderedPageBreak/>
              <w:t>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05.04.2027</w:t>
            </w:r>
          </w:p>
        </w:tc>
        <w:tc>
          <w:tcPr>
            <w:tcW w:w="3250"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53</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Контрольная работа по теме "Западный макрорегион (Европейская часть) России"</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07.04.2027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/88669938</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54</w:t>
            </w:r>
          </w:p>
        </w:tc>
        <w:tc>
          <w:tcPr>
            <w:tcW w:w="3783" w:type="dxa"/>
            <w:tcMar>
              <w:top w:w="50" w:type="dxa"/>
              <w:left w:w="100" w:type="dxa"/>
            </w:tcMar>
            <w:vAlign w:val="center"/>
          </w:tcPr>
          <w:p w:rsidR="007C4457" w:rsidRDefault="007C4457">
            <w:pPr>
              <w:ind w:left="135"/>
            </w:pPr>
            <w:r>
              <w:rPr>
                <w:rFonts w:ascii="Times New Roman" w:hAnsi="Times New Roman"/>
                <w:color w:val="000000"/>
              </w:rPr>
              <w:t>Сибирь. Географическое положение</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12.04.2027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w:t>
              </w:r>
              <w:r>
                <w:rPr>
                  <w:rFonts w:ascii="Times New Roman" w:hAnsi="Times New Roman"/>
                  <w:color w:val="0000FF"/>
                  <w:u w:val="single"/>
                </w:rPr>
                <w:t>a</w:t>
              </w:r>
              <w:r w:rsidRPr="00711735">
                <w:rPr>
                  <w:rFonts w:ascii="Times New Roman" w:hAnsi="Times New Roman"/>
                  <w:color w:val="0000FF"/>
                  <w:u w:val="single"/>
                  <w:lang w:val="ru-RU"/>
                </w:rPr>
                <w:t>6</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55</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Сибирь. Особенности природно-ресурсного потенциала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14.04.2027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w:t>
              </w:r>
              <w:r>
                <w:rPr>
                  <w:rFonts w:ascii="Times New Roman" w:hAnsi="Times New Roman"/>
                  <w:color w:val="0000FF"/>
                  <w:u w:val="single"/>
                </w:rPr>
                <w:t>cb</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56</w:t>
            </w:r>
          </w:p>
        </w:tc>
        <w:tc>
          <w:tcPr>
            <w:tcW w:w="3783" w:type="dxa"/>
            <w:tcMar>
              <w:top w:w="50" w:type="dxa"/>
              <w:left w:w="100" w:type="dxa"/>
            </w:tcMar>
            <w:vAlign w:val="center"/>
          </w:tcPr>
          <w:p w:rsidR="007C4457" w:rsidRDefault="007C4457">
            <w:pPr>
              <w:ind w:left="135"/>
            </w:pPr>
            <w:r>
              <w:rPr>
                <w:rFonts w:ascii="Times New Roman" w:hAnsi="Times New Roman"/>
                <w:color w:val="000000"/>
              </w:rPr>
              <w:t>Сибирь. Особенности населения</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19.04.2027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7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/88669</w:t>
              </w:r>
              <w:r>
                <w:rPr>
                  <w:rFonts w:ascii="Times New Roman" w:hAnsi="Times New Roman"/>
                  <w:color w:val="0000FF"/>
                  <w:u w:val="single"/>
                </w:rPr>
                <w:t>e</w:t>
              </w:r>
              <w:r w:rsidRPr="00711735">
                <w:rPr>
                  <w:rFonts w:ascii="Times New Roman" w:hAnsi="Times New Roman"/>
                  <w:color w:val="0000FF"/>
                  <w:u w:val="single"/>
                  <w:lang w:val="ru-RU"/>
                </w:rPr>
                <w:t>24</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57</w:t>
            </w:r>
          </w:p>
        </w:tc>
        <w:tc>
          <w:tcPr>
            <w:tcW w:w="3783" w:type="dxa"/>
            <w:tcMar>
              <w:top w:w="50" w:type="dxa"/>
              <w:left w:w="100" w:type="dxa"/>
            </w:tcMar>
            <w:vAlign w:val="center"/>
          </w:tcPr>
          <w:p w:rsidR="007C4457" w:rsidRDefault="007C4457">
            <w:pPr>
              <w:ind w:left="135"/>
            </w:pPr>
            <w:r>
              <w:rPr>
                <w:rFonts w:ascii="Times New Roman" w:hAnsi="Times New Roman"/>
                <w:color w:val="000000"/>
              </w:rPr>
              <w:t>Сибирь. Особенности хозяйства</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21.04.2027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w:t>
              </w:r>
              <w:r w:rsidRPr="00711735">
                <w:rPr>
                  <w:rFonts w:ascii="Times New Roman" w:hAnsi="Times New Roman"/>
                  <w:color w:val="0000FF"/>
                  <w:u w:val="single"/>
                  <w:lang w:val="ru-RU"/>
                </w:rPr>
                <w:t>0</w:t>
              </w:r>
              <w:r>
                <w:rPr>
                  <w:rFonts w:ascii="Times New Roman" w:hAnsi="Times New Roman"/>
                  <w:color w:val="0000FF"/>
                  <w:u w:val="single"/>
                </w:rPr>
                <w:t>c</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58</w:t>
            </w:r>
          </w:p>
        </w:tc>
        <w:tc>
          <w:tcPr>
            <w:tcW w:w="3783" w:type="dxa"/>
            <w:tcMar>
              <w:top w:w="50" w:type="dxa"/>
              <w:left w:w="100" w:type="dxa"/>
            </w:tcMar>
            <w:vAlign w:val="center"/>
          </w:tcPr>
          <w:p w:rsidR="007C4457" w:rsidRPr="00711735" w:rsidRDefault="007C4457">
            <w:pPr>
              <w:ind w:left="135"/>
              <w:rPr>
                <w:lang w:val="ru-RU"/>
              </w:rPr>
            </w:pPr>
            <w:r w:rsidRPr="00D83EC9">
              <w:rPr>
                <w:rFonts w:ascii="Times New Roman" w:hAnsi="Times New Roman"/>
                <w:color w:val="000000"/>
                <w:lang w:val="ru-RU"/>
              </w:rPr>
              <w:t xml:space="preserve">Сибирь. Особенности хозяйства. </w:t>
            </w:r>
            <w:r w:rsidRPr="00711735">
              <w:rPr>
                <w:rFonts w:ascii="Times New Roman" w:hAnsi="Times New Roman"/>
                <w:color w:val="000000"/>
                <w:lang w:val="ru-RU"/>
              </w:rPr>
              <w:t>Социально-экономические и экологические проблемы и перспективы развития</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26.04.2027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1">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w:t>
              </w:r>
              <w:r w:rsidRPr="00711735">
                <w:rPr>
                  <w:rFonts w:ascii="Times New Roman" w:hAnsi="Times New Roman"/>
                  <w:color w:val="0000FF"/>
                  <w:u w:val="single"/>
                  <w:lang w:val="ru-RU"/>
                </w:rPr>
                <w:t>2</w:t>
              </w:r>
              <w:r>
                <w:rPr>
                  <w:rFonts w:ascii="Times New Roman" w:hAnsi="Times New Roman"/>
                  <w:color w:val="0000FF"/>
                  <w:u w:val="single"/>
                </w:rPr>
                <w:t>a</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59</w:t>
            </w:r>
          </w:p>
        </w:tc>
        <w:tc>
          <w:tcPr>
            <w:tcW w:w="3783" w:type="dxa"/>
            <w:tcMar>
              <w:top w:w="50" w:type="dxa"/>
              <w:left w:w="100" w:type="dxa"/>
            </w:tcMar>
            <w:vAlign w:val="center"/>
          </w:tcPr>
          <w:p w:rsidR="007C4457" w:rsidRDefault="007C4457">
            <w:pPr>
              <w:ind w:left="135"/>
            </w:pPr>
            <w:r>
              <w:rPr>
                <w:rFonts w:ascii="Times New Roman" w:hAnsi="Times New Roman"/>
                <w:color w:val="000000"/>
              </w:rPr>
              <w:t>Дальний Восток. Географическое положение</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28.04.2027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2">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w:t>
              </w:r>
              <w:r w:rsidRPr="00711735">
                <w:rPr>
                  <w:rFonts w:ascii="Times New Roman" w:hAnsi="Times New Roman"/>
                  <w:color w:val="0000FF"/>
                  <w:u w:val="single"/>
                  <w:lang w:val="ru-RU"/>
                </w:rPr>
                <w:t>3</w:t>
              </w:r>
              <w:r>
                <w:rPr>
                  <w:rFonts w:ascii="Times New Roman" w:hAnsi="Times New Roman"/>
                  <w:color w:val="0000FF"/>
                  <w:u w:val="single"/>
                </w:rPr>
                <w:t>f</w:t>
              </w:r>
              <w:r w:rsidRPr="00711735">
                <w:rPr>
                  <w:rFonts w:ascii="Times New Roman" w:hAnsi="Times New Roman"/>
                  <w:color w:val="0000FF"/>
                  <w:u w:val="single"/>
                  <w:lang w:val="ru-RU"/>
                </w:rPr>
                <w:t>6</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60</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Дальний Восток. Особенности природно-ресурсного потенциала</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05.05.2027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3">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w:t>
              </w:r>
              <w:r w:rsidRPr="00711735">
                <w:rPr>
                  <w:rFonts w:ascii="Times New Roman" w:hAnsi="Times New Roman"/>
                  <w:color w:val="0000FF"/>
                  <w:u w:val="single"/>
                  <w:lang w:val="ru-RU"/>
                </w:rPr>
                <w:t>59</w:t>
              </w:r>
              <w:r>
                <w:rPr>
                  <w:rFonts w:ascii="Times New Roman" w:hAnsi="Times New Roman"/>
                  <w:color w:val="0000FF"/>
                  <w:u w:val="single"/>
                </w:rPr>
                <w:t>a</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61</w:t>
            </w:r>
          </w:p>
        </w:tc>
        <w:tc>
          <w:tcPr>
            <w:tcW w:w="3783" w:type="dxa"/>
            <w:tcMar>
              <w:top w:w="50" w:type="dxa"/>
              <w:left w:w="100" w:type="dxa"/>
            </w:tcMar>
            <w:vAlign w:val="center"/>
          </w:tcPr>
          <w:p w:rsidR="007C4457" w:rsidRDefault="007C4457">
            <w:pPr>
              <w:ind w:left="135"/>
            </w:pPr>
            <w:r>
              <w:rPr>
                <w:rFonts w:ascii="Times New Roman" w:hAnsi="Times New Roman"/>
                <w:color w:val="000000"/>
              </w:rPr>
              <w:t>Дальний Восток. Особенности населения</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12.05.2027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4">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w:t>
              </w:r>
              <w:r w:rsidRPr="00711735">
                <w:rPr>
                  <w:rFonts w:ascii="Times New Roman" w:hAnsi="Times New Roman"/>
                  <w:color w:val="0000FF"/>
                  <w:u w:val="single"/>
                  <w:lang w:val="ru-RU"/>
                </w:rPr>
                <w:t>73</w:t>
              </w:r>
              <w:r>
                <w:rPr>
                  <w:rFonts w:ascii="Times New Roman" w:hAnsi="Times New Roman"/>
                  <w:color w:val="0000FF"/>
                  <w:u w:val="single"/>
                </w:rPr>
                <w:t>e</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62</w:t>
            </w:r>
          </w:p>
        </w:tc>
        <w:tc>
          <w:tcPr>
            <w:tcW w:w="3783" w:type="dxa"/>
            <w:tcMar>
              <w:top w:w="50" w:type="dxa"/>
              <w:left w:w="100" w:type="dxa"/>
            </w:tcMar>
            <w:vAlign w:val="center"/>
          </w:tcPr>
          <w:p w:rsidR="007C4457" w:rsidRPr="00711735" w:rsidRDefault="007C4457">
            <w:pPr>
              <w:ind w:left="135"/>
              <w:rPr>
                <w:lang w:val="ru-RU"/>
              </w:rPr>
            </w:pPr>
            <w:r w:rsidRPr="00D83EC9">
              <w:rPr>
                <w:rFonts w:ascii="Times New Roman" w:hAnsi="Times New Roman"/>
                <w:color w:val="000000"/>
                <w:lang w:val="ru-RU"/>
              </w:rPr>
              <w:t xml:space="preserve">Дальний Восток. Особенности хозяйства. </w:t>
            </w:r>
            <w:r w:rsidRPr="00711735">
              <w:rPr>
                <w:rFonts w:ascii="Times New Roman" w:hAnsi="Times New Roman"/>
                <w:color w:val="000000"/>
                <w:lang w:val="ru-RU"/>
              </w:rPr>
              <w:t>Социально-</w:t>
            </w:r>
            <w:r w:rsidRPr="00711735">
              <w:rPr>
                <w:rFonts w:ascii="Times New Roman" w:hAnsi="Times New Roman"/>
                <w:color w:val="000000"/>
                <w:lang w:val="ru-RU"/>
              </w:rPr>
              <w:lastRenderedPageBreak/>
              <w:t>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lastRenderedPageBreak/>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17.05.2027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5">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w:t>
              </w:r>
              <w:r w:rsidRPr="00711735">
                <w:rPr>
                  <w:rFonts w:ascii="Times New Roman" w:hAnsi="Times New Roman"/>
                  <w:color w:val="0000FF"/>
                  <w:u w:val="single"/>
                  <w:lang w:val="ru-RU"/>
                </w:rPr>
                <w:t>8</w:t>
              </w:r>
              <w:r>
                <w:rPr>
                  <w:rFonts w:ascii="Times New Roman" w:hAnsi="Times New Roman"/>
                  <w:color w:val="0000FF"/>
                  <w:u w:val="single"/>
                </w:rPr>
                <w:t>ba</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lastRenderedPageBreak/>
              <w:t>63</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r>
              <w:rPr>
                <w:rFonts w:ascii="Times New Roman" w:hAnsi="Times New Roman"/>
                <w:color w:val="000000"/>
              </w:rPr>
              <w:t xml:space="preserve"> 0.5 </w:t>
            </w: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19.05.2027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6">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w:t>
              </w:r>
              <w:r w:rsidRPr="00711735">
                <w:rPr>
                  <w:rFonts w:ascii="Times New Roman" w:hAnsi="Times New Roman"/>
                  <w:color w:val="0000FF"/>
                  <w:u w:val="single"/>
                  <w:lang w:val="ru-RU"/>
                </w:rPr>
                <w:t>9</w:t>
              </w:r>
              <w:r>
                <w:rPr>
                  <w:rFonts w:ascii="Times New Roman" w:hAnsi="Times New Roman"/>
                  <w:color w:val="0000FF"/>
                  <w:u w:val="single"/>
                </w:rPr>
                <w:t>e</w:t>
              </w:r>
              <w:r w:rsidRPr="00711735">
                <w:rPr>
                  <w:rFonts w:ascii="Times New Roman" w:hAnsi="Times New Roman"/>
                  <w:color w:val="0000FF"/>
                  <w:u w:val="single"/>
                  <w:lang w:val="ru-RU"/>
                </w:rPr>
                <w:t>6</w:t>
              </w:r>
            </w:hyperlink>
          </w:p>
        </w:tc>
      </w:tr>
      <w:tr w:rsidR="007C4457"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64</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Резервный урок. Контрольная работа по теме "Восточный макрорегион (Азиатская часть)"</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24.05.2027</w:t>
            </w:r>
          </w:p>
        </w:tc>
        <w:tc>
          <w:tcPr>
            <w:tcW w:w="3250" w:type="dxa"/>
            <w:tcMar>
              <w:top w:w="50" w:type="dxa"/>
              <w:left w:w="100" w:type="dxa"/>
            </w:tcMar>
            <w:vAlign w:val="center"/>
          </w:tcPr>
          <w:p w:rsidR="007C4457" w:rsidRDefault="007C4457">
            <w:pPr>
              <w:ind w:left="135"/>
            </w:pPr>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65</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Федеральные и региональные целевые программы</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26.05.2027</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7">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acf</w:t>
              </w:r>
              <w:r w:rsidRPr="00711735">
                <w:rPr>
                  <w:rFonts w:ascii="Times New Roman" w:hAnsi="Times New Roman"/>
                  <w:color w:val="0000FF"/>
                  <w:u w:val="single"/>
                  <w:lang w:val="ru-RU"/>
                </w:rPr>
                <w:t>2</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66</w:t>
            </w:r>
          </w:p>
        </w:tc>
        <w:tc>
          <w:tcPr>
            <w:tcW w:w="3783"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Государственная программа Российской Федерации "Социально-экономическое развитие Арктической зоны Российской Федерации"</w:t>
            </w:r>
          </w:p>
        </w:tc>
        <w:tc>
          <w:tcPr>
            <w:tcW w:w="1098" w:type="dxa"/>
            <w:tcMar>
              <w:top w:w="50" w:type="dxa"/>
              <w:left w:w="100" w:type="dxa"/>
            </w:tcMar>
            <w:vAlign w:val="center"/>
          </w:tcPr>
          <w:p w:rsidR="007C4457" w:rsidRDefault="007C4457">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02.09.2026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8">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afd</w:t>
              </w:r>
              <w:r w:rsidRPr="00711735">
                <w:rPr>
                  <w:rFonts w:ascii="Times New Roman" w:hAnsi="Times New Roman"/>
                  <w:color w:val="0000FF"/>
                  <w:u w:val="single"/>
                  <w:lang w:val="ru-RU"/>
                </w:rPr>
                <w:t>6</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67</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Россия в системе международного географического разделения труда. </w:t>
            </w:r>
            <w:r>
              <w:rPr>
                <w:rFonts w:ascii="Times New Roman" w:hAnsi="Times New Roman"/>
                <w:color w:val="000000"/>
              </w:rPr>
              <w:t>Россия в составе международных экономических и политических организаций</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07.09.2026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89">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b</w:t>
              </w:r>
              <w:r w:rsidRPr="00711735">
                <w:rPr>
                  <w:rFonts w:ascii="Times New Roman" w:hAnsi="Times New Roman"/>
                  <w:color w:val="0000FF"/>
                  <w:u w:val="single"/>
                  <w:lang w:val="ru-RU"/>
                </w:rPr>
                <w:t>184</w:t>
              </w:r>
            </w:hyperlink>
          </w:p>
        </w:tc>
      </w:tr>
      <w:tr w:rsidR="007C4457" w:rsidRPr="00D40EF8" w:rsidTr="007C4457">
        <w:trPr>
          <w:trHeight w:val="144"/>
          <w:tblCellSpacing w:w="20" w:type="nil"/>
        </w:trPr>
        <w:tc>
          <w:tcPr>
            <w:tcW w:w="811" w:type="dxa"/>
            <w:tcMar>
              <w:top w:w="50" w:type="dxa"/>
              <w:left w:w="100" w:type="dxa"/>
            </w:tcMar>
            <w:vAlign w:val="center"/>
          </w:tcPr>
          <w:p w:rsidR="007C4457" w:rsidRDefault="007C4457">
            <w:r>
              <w:rPr>
                <w:rFonts w:ascii="Times New Roman" w:hAnsi="Times New Roman"/>
                <w:color w:val="000000"/>
              </w:rPr>
              <w:t>68</w:t>
            </w:r>
          </w:p>
        </w:tc>
        <w:tc>
          <w:tcPr>
            <w:tcW w:w="3783" w:type="dxa"/>
            <w:tcMar>
              <w:top w:w="50" w:type="dxa"/>
              <w:left w:w="100" w:type="dxa"/>
            </w:tcMar>
            <w:vAlign w:val="center"/>
          </w:tcPr>
          <w:p w:rsidR="007C4457" w:rsidRDefault="007C4457">
            <w:pPr>
              <w:ind w:left="135"/>
            </w:pPr>
            <w:r w:rsidRPr="00711735">
              <w:rPr>
                <w:rFonts w:ascii="Times New Roman" w:hAnsi="Times New Roman"/>
                <w:color w:val="000000"/>
                <w:lang w:val="ru-RU"/>
              </w:rPr>
              <w:t xml:space="preserve">Значение для мировой </w:t>
            </w:r>
            <w:r w:rsidRPr="00711735">
              <w:rPr>
                <w:rFonts w:ascii="Times New Roman" w:hAnsi="Times New Roman"/>
                <w:color w:val="000000"/>
                <w:lang w:val="ru-RU"/>
              </w:rPr>
              <w:lastRenderedPageBreak/>
              <w:t xml:space="preserve">цивилизации географического пространства России. </w:t>
            </w:r>
            <w:r>
              <w:rPr>
                <w:rFonts w:ascii="Times New Roman" w:hAnsi="Times New Roman"/>
                <w:color w:val="000000"/>
              </w:rPr>
              <w:t>Объекты Всемирного природного и культурного наследия России</w:t>
            </w:r>
          </w:p>
        </w:tc>
        <w:tc>
          <w:tcPr>
            <w:tcW w:w="1098" w:type="dxa"/>
            <w:tcMar>
              <w:top w:w="50" w:type="dxa"/>
              <w:left w:w="100" w:type="dxa"/>
            </w:tcMar>
            <w:vAlign w:val="center"/>
          </w:tcPr>
          <w:p w:rsidR="007C4457" w:rsidRDefault="007C4457">
            <w:pPr>
              <w:ind w:left="135"/>
              <w:jc w:val="center"/>
            </w:pPr>
            <w:r>
              <w:rPr>
                <w:rFonts w:ascii="Times New Roman" w:hAnsi="Times New Roman"/>
                <w:color w:val="000000"/>
              </w:rPr>
              <w:lastRenderedPageBreak/>
              <w:t xml:space="preserve"> 1 </w:t>
            </w:r>
          </w:p>
        </w:tc>
        <w:tc>
          <w:tcPr>
            <w:tcW w:w="1841" w:type="dxa"/>
            <w:tcMar>
              <w:top w:w="50" w:type="dxa"/>
              <w:left w:w="100" w:type="dxa"/>
            </w:tcMar>
            <w:vAlign w:val="center"/>
          </w:tcPr>
          <w:p w:rsidR="007C4457" w:rsidRDefault="007C4457">
            <w:pPr>
              <w:ind w:left="135"/>
              <w:jc w:val="center"/>
            </w:pPr>
          </w:p>
        </w:tc>
        <w:tc>
          <w:tcPr>
            <w:tcW w:w="1910" w:type="dxa"/>
            <w:tcMar>
              <w:top w:w="50" w:type="dxa"/>
              <w:left w:w="100" w:type="dxa"/>
            </w:tcMar>
            <w:vAlign w:val="center"/>
          </w:tcPr>
          <w:p w:rsidR="007C4457" w:rsidRDefault="007C4457">
            <w:pPr>
              <w:ind w:left="135"/>
              <w:jc w:val="center"/>
            </w:pPr>
          </w:p>
        </w:tc>
        <w:tc>
          <w:tcPr>
            <w:tcW w:w="1347" w:type="dxa"/>
            <w:tcMar>
              <w:top w:w="50" w:type="dxa"/>
              <w:left w:w="100" w:type="dxa"/>
            </w:tcMar>
          </w:tcPr>
          <w:p w:rsidR="007C4457" w:rsidRPr="00FB1C47" w:rsidRDefault="007C4457" w:rsidP="006164E0">
            <w:pPr>
              <w:pStyle w:val="af9"/>
              <w:shd w:val="clear" w:color="auto" w:fill="FFFFFF"/>
              <w:spacing w:after="0"/>
              <w:rPr>
                <w:rFonts w:ascii="Helvetica" w:hAnsi="Helvetica" w:cs="Helvetica"/>
                <w:color w:val="2C3E50"/>
              </w:rPr>
            </w:pPr>
            <w:r w:rsidRPr="00FB1C47">
              <w:rPr>
                <w:rFonts w:ascii="Helvetica" w:hAnsi="Helvetica" w:cs="Helvetica"/>
                <w:color w:val="2C3E50"/>
                <w:sz w:val="22"/>
                <w:szCs w:val="22"/>
              </w:rPr>
              <w:t>09.09.2026</w:t>
            </w:r>
          </w:p>
        </w:tc>
        <w:tc>
          <w:tcPr>
            <w:tcW w:w="3250" w:type="dxa"/>
            <w:tcMar>
              <w:top w:w="50" w:type="dxa"/>
              <w:left w:w="100" w:type="dxa"/>
            </w:tcMar>
            <w:vAlign w:val="center"/>
          </w:tcPr>
          <w:p w:rsidR="007C4457" w:rsidRPr="00711735" w:rsidRDefault="007C4457">
            <w:pPr>
              <w:ind w:left="135"/>
              <w:rPr>
                <w:lang w:val="ru-RU"/>
              </w:rPr>
            </w:pPr>
            <w:r w:rsidRPr="00711735">
              <w:rPr>
                <w:rFonts w:ascii="Times New Roman" w:hAnsi="Times New Roman"/>
                <w:color w:val="000000"/>
                <w:lang w:val="ru-RU"/>
              </w:rPr>
              <w:t xml:space="preserve">Библиотека ЦОК </w:t>
            </w:r>
            <w:hyperlink r:id="rId290">
              <w:r>
                <w:rPr>
                  <w:rFonts w:ascii="Times New Roman" w:hAnsi="Times New Roman"/>
                  <w:color w:val="0000FF"/>
                  <w:u w:val="single"/>
                </w:rPr>
                <w:t>https</w:t>
              </w:r>
              <w:r w:rsidRPr="00711735">
                <w:rPr>
                  <w:rFonts w:ascii="Times New Roman" w:hAnsi="Times New Roman"/>
                  <w:color w:val="0000FF"/>
                  <w:u w:val="single"/>
                  <w:lang w:val="ru-RU"/>
                </w:rPr>
                <w:t>://</w:t>
              </w:r>
              <w:r>
                <w:rPr>
                  <w:rFonts w:ascii="Times New Roman" w:hAnsi="Times New Roman"/>
                  <w:color w:val="0000FF"/>
                  <w:u w:val="single"/>
                </w:rPr>
                <w:t>m</w:t>
              </w:r>
              <w:r w:rsidRPr="00711735">
                <w:rPr>
                  <w:rFonts w:ascii="Times New Roman" w:hAnsi="Times New Roman"/>
                  <w:color w:val="0000FF"/>
                  <w:u w:val="single"/>
                  <w:lang w:val="ru-RU"/>
                </w:rPr>
                <w:t>.</w:t>
              </w:r>
              <w:r>
                <w:rPr>
                  <w:rFonts w:ascii="Times New Roman" w:hAnsi="Times New Roman"/>
                  <w:color w:val="0000FF"/>
                  <w:u w:val="single"/>
                </w:rPr>
                <w:t>edsoo</w:t>
              </w:r>
              <w:r w:rsidRPr="00711735">
                <w:rPr>
                  <w:rFonts w:ascii="Times New Roman" w:hAnsi="Times New Roman"/>
                  <w:color w:val="0000FF"/>
                  <w:u w:val="single"/>
                  <w:lang w:val="ru-RU"/>
                </w:rPr>
                <w:t>.</w:t>
              </w:r>
              <w:r>
                <w:rPr>
                  <w:rFonts w:ascii="Times New Roman" w:hAnsi="Times New Roman"/>
                  <w:color w:val="0000FF"/>
                  <w:u w:val="single"/>
                </w:rPr>
                <w:t>ru</w:t>
              </w:r>
              <w:r w:rsidRPr="00711735">
                <w:rPr>
                  <w:rFonts w:ascii="Times New Roman" w:hAnsi="Times New Roman"/>
                  <w:color w:val="0000FF"/>
                  <w:u w:val="single"/>
                  <w:lang w:val="ru-RU"/>
                </w:rPr>
                <w:t>/8866</w:t>
              </w:r>
              <w:r>
                <w:rPr>
                  <w:rFonts w:ascii="Times New Roman" w:hAnsi="Times New Roman"/>
                  <w:color w:val="0000FF"/>
                  <w:u w:val="single"/>
                </w:rPr>
                <w:t>b</w:t>
              </w:r>
              <w:r w:rsidRPr="00711735">
                <w:rPr>
                  <w:rFonts w:ascii="Times New Roman" w:hAnsi="Times New Roman"/>
                  <w:color w:val="0000FF"/>
                  <w:u w:val="single"/>
                  <w:lang w:val="ru-RU"/>
                </w:rPr>
                <w:t>2</w:t>
              </w:r>
              <w:r>
                <w:rPr>
                  <w:rFonts w:ascii="Times New Roman" w:hAnsi="Times New Roman"/>
                  <w:color w:val="0000FF"/>
                  <w:u w:val="single"/>
                </w:rPr>
                <w:t>ba</w:t>
              </w:r>
            </w:hyperlink>
          </w:p>
        </w:tc>
      </w:tr>
      <w:tr w:rsidR="0008456C" w:rsidTr="007C4457">
        <w:trPr>
          <w:trHeight w:val="144"/>
          <w:tblCellSpacing w:w="20" w:type="nil"/>
        </w:trPr>
        <w:tc>
          <w:tcPr>
            <w:tcW w:w="0" w:type="auto"/>
            <w:gridSpan w:val="2"/>
            <w:tcMar>
              <w:top w:w="50" w:type="dxa"/>
              <w:left w:w="100" w:type="dxa"/>
            </w:tcMar>
            <w:vAlign w:val="center"/>
          </w:tcPr>
          <w:p w:rsidR="0008456C" w:rsidRPr="00711735" w:rsidRDefault="00711735">
            <w:pPr>
              <w:ind w:left="135"/>
              <w:rPr>
                <w:lang w:val="ru-RU"/>
              </w:rPr>
            </w:pPr>
            <w:r w:rsidRPr="00711735">
              <w:rPr>
                <w:rFonts w:ascii="Times New Roman" w:hAnsi="Times New Roman"/>
                <w:color w:val="000000"/>
                <w:lang w:val="ru-RU"/>
              </w:rPr>
              <w:lastRenderedPageBreak/>
              <w:t>ОБЩЕЕ КОЛИЧЕСТВО ЧАСОВ ПО ПРОГРАММЕ</w:t>
            </w:r>
          </w:p>
        </w:tc>
        <w:tc>
          <w:tcPr>
            <w:tcW w:w="1098" w:type="dxa"/>
            <w:tcMar>
              <w:top w:w="50" w:type="dxa"/>
              <w:left w:w="100" w:type="dxa"/>
            </w:tcMar>
            <w:vAlign w:val="center"/>
          </w:tcPr>
          <w:p w:rsidR="0008456C" w:rsidRDefault="00711735">
            <w:pPr>
              <w:ind w:left="135"/>
              <w:jc w:val="center"/>
            </w:pPr>
            <w:r w:rsidRPr="00711735">
              <w:rPr>
                <w:rFonts w:ascii="Times New Roman" w:hAnsi="Times New Roman"/>
                <w:color w:val="000000"/>
                <w:lang w:val="ru-RU"/>
              </w:rPr>
              <w:t xml:space="preserve"> </w:t>
            </w:r>
            <w:r>
              <w:rPr>
                <w:rFonts w:ascii="Times New Roman" w:hAnsi="Times New Roman"/>
                <w:color w:val="000000"/>
              </w:rPr>
              <w:t xml:space="preserve">68 </w:t>
            </w:r>
          </w:p>
        </w:tc>
        <w:tc>
          <w:tcPr>
            <w:tcW w:w="1841" w:type="dxa"/>
            <w:tcMar>
              <w:top w:w="50" w:type="dxa"/>
              <w:left w:w="100" w:type="dxa"/>
            </w:tcMar>
            <w:vAlign w:val="center"/>
          </w:tcPr>
          <w:p w:rsidR="0008456C" w:rsidRDefault="00711735">
            <w:pPr>
              <w:ind w:left="135"/>
              <w:jc w:val="center"/>
            </w:pPr>
            <w:r>
              <w:rPr>
                <w:rFonts w:ascii="Times New Roman" w:hAnsi="Times New Roman"/>
                <w:color w:val="000000"/>
              </w:rPr>
              <w:t xml:space="preserve"> 4 </w:t>
            </w:r>
          </w:p>
        </w:tc>
        <w:tc>
          <w:tcPr>
            <w:tcW w:w="1910" w:type="dxa"/>
            <w:tcMar>
              <w:top w:w="50" w:type="dxa"/>
              <w:left w:w="100" w:type="dxa"/>
            </w:tcMar>
            <w:vAlign w:val="center"/>
          </w:tcPr>
          <w:p w:rsidR="0008456C" w:rsidRDefault="00711735">
            <w:pPr>
              <w:ind w:left="135"/>
              <w:jc w:val="center"/>
            </w:pPr>
            <w:r>
              <w:rPr>
                <w:rFonts w:ascii="Times New Roman" w:hAnsi="Times New Roman"/>
                <w:color w:val="000000"/>
              </w:rPr>
              <w:t xml:space="preserve"> 7 </w:t>
            </w:r>
          </w:p>
        </w:tc>
        <w:tc>
          <w:tcPr>
            <w:tcW w:w="0" w:type="auto"/>
            <w:gridSpan w:val="2"/>
            <w:tcMar>
              <w:top w:w="50" w:type="dxa"/>
              <w:left w:w="100" w:type="dxa"/>
            </w:tcMar>
            <w:vAlign w:val="center"/>
          </w:tcPr>
          <w:p w:rsidR="0008456C" w:rsidRDefault="0008456C"/>
        </w:tc>
      </w:tr>
    </w:tbl>
    <w:p w:rsidR="0008456C" w:rsidRDefault="0008456C">
      <w:pPr>
        <w:sectPr w:rsidR="0008456C">
          <w:pgSz w:w="16383" w:h="11906" w:orient="landscape"/>
          <w:pgMar w:top="1134" w:right="850" w:bottom="1134" w:left="1701" w:header="720" w:footer="720" w:gutter="0"/>
          <w:cols w:space="720"/>
        </w:sectPr>
      </w:pPr>
    </w:p>
    <w:p w:rsidR="0008456C" w:rsidRDefault="0008456C">
      <w:pPr>
        <w:sectPr w:rsidR="0008456C">
          <w:pgSz w:w="16383" w:h="11906" w:orient="landscape"/>
          <w:pgMar w:top="1134" w:right="850" w:bottom="1134" w:left="1701" w:header="720" w:footer="720" w:gutter="0"/>
          <w:cols w:space="720"/>
        </w:sectPr>
      </w:pPr>
    </w:p>
    <w:p w:rsidR="0008456C" w:rsidRPr="00711735" w:rsidRDefault="00711735">
      <w:pPr>
        <w:spacing w:before="199" w:after="199" w:line="336" w:lineRule="auto"/>
        <w:ind w:left="120"/>
        <w:rPr>
          <w:lang w:val="ru-RU"/>
        </w:rPr>
      </w:pPr>
      <w:bookmarkStart w:id="6" w:name="block-70981633"/>
      <w:bookmarkEnd w:id="5"/>
      <w:r w:rsidRPr="0071173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8456C" w:rsidRPr="00711735" w:rsidRDefault="0008456C">
      <w:pPr>
        <w:spacing w:before="199" w:after="199" w:line="336" w:lineRule="auto"/>
        <w:ind w:left="120"/>
        <w:rPr>
          <w:lang w:val="ru-RU"/>
        </w:rPr>
      </w:pPr>
    </w:p>
    <w:p w:rsidR="0008456C" w:rsidRDefault="00711735">
      <w:pPr>
        <w:spacing w:before="199" w:after="199" w:line="336" w:lineRule="auto"/>
        <w:ind w:left="120"/>
      </w:pPr>
      <w:r>
        <w:rPr>
          <w:rFonts w:ascii="Times New Roman" w:hAnsi="Times New Roman"/>
          <w:b/>
          <w:color w:val="000000"/>
          <w:sz w:val="28"/>
        </w:rPr>
        <w:t>5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8456C" w:rsidRPr="00D40EF8">
        <w:trPr>
          <w:trHeight w:val="144"/>
        </w:trPr>
        <w:tc>
          <w:tcPr>
            <w:tcW w:w="1766" w:type="dxa"/>
            <w:tcMar>
              <w:top w:w="50" w:type="dxa"/>
              <w:left w:w="100" w:type="dxa"/>
            </w:tcMar>
            <w:vAlign w:val="center"/>
          </w:tcPr>
          <w:p w:rsidR="0008456C" w:rsidRDefault="00711735">
            <w:pPr>
              <w:ind w:left="272"/>
            </w:pPr>
            <w:r>
              <w:rPr>
                <w:rFonts w:ascii="Times New Roman" w:hAnsi="Times New Roman"/>
                <w:b/>
                <w:color w:val="000000"/>
              </w:rPr>
              <w:t xml:space="preserve"> Код проверяемого результата </w:t>
            </w:r>
          </w:p>
        </w:tc>
        <w:tc>
          <w:tcPr>
            <w:tcW w:w="12150" w:type="dxa"/>
            <w:tcMar>
              <w:top w:w="50" w:type="dxa"/>
              <w:left w:w="100" w:type="dxa"/>
            </w:tcMar>
            <w:vAlign w:val="center"/>
          </w:tcPr>
          <w:p w:rsidR="0008456C" w:rsidRPr="00711735" w:rsidRDefault="00711735">
            <w:pPr>
              <w:ind w:left="272"/>
              <w:rPr>
                <w:lang w:val="ru-RU"/>
              </w:rPr>
            </w:pPr>
            <w:r w:rsidRPr="00711735">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w:t>
            </w:r>
          </w:p>
        </w:tc>
        <w:tc>
          <w:tcPr>
            <w:tcW w:w="12150" w:type="dxa"/>
            <w:tcMar>
              <w:top w:w="50" w:type="dxa"/>
              <w:left w:w="100" w:type="dxa"/>
            </w:tcMar>
            <w:vAlign w:val="center"/>
          </w:tcPr>
          <w:p w:rsidR="0008456C" w:rsidRPr="00711735" w:rsidRDefault="00711735">
            <w:pPr>
              <w:spacing w:line="360" w:lineRule="auto"/>
              <w:ind w:left="365"/>
              <w:rPr>
                <w:lang w:val="ru-RU"/>
              </w:rPr>
            </w:pPr>
            <w:r w:rsidRPr="00711735">
              <w:rPr>
                <w:rFonts w:ascii="Times New Roman" w:hAnsi="Times New Roman"/>
                <w:color w:val="000000"/>
                <w:lang w:val="ru-RU"/>
              </w:rPr>
              <w:t>По разделу «Географическое изучение Земли»</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1.1</w:t>
            </w:r>
          </w:p>
        </w:tc>
        <w:tc>
          <w:tcPr>
            <w:tcW w:w="12150" w:type="dxa"/>
            <w:tcMar>
              <w:top w:w="50" w:type="dxa"/>
              <w:left w:w="100" w:type="dxa"/>
            </w:tcMar>
            <w:vAlign w:val="center"/>
          </w:tcPr>
          <w:p w:rsidR="0008456C" w:rsidRPr="00711735" w:rsidRDefault="00711735">
            <w:pPr>
              <w:spacing w:line="360" w:lineRule="auto"/>
              <w:ind w:left="365"/>
              <w:rPr>
                <w:lang w:val="ru-RU"/>
              </w:rPr>
            </w:pPr>
            <w:r w:rsidRPr="00711735">
              <w:rPr>
                <w:rFonts w:ascii="Times New Roman" w:hAnsi="Times New Roman"/>
                <w:color w:val="000000"/>
                <w:lang w:val="ru-RU"/>
              </w:rPr>
              <w:t>Тема «География – наука о планете Земля»</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1.1.1</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1.1.2</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spacing w:val="-2"/>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1.1.3</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08456C">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1.2</w:t>
            </w:r>
          </w:p>
        </w:tc>
        <w:tc>
          <w:tcPr>
            <w:tcW w:w="12150" w:type="dxa"/>
            <w:tcMar>
              <w:top w:w="50" w:type="dxa"/>
              <w:left w:w="100" w:type="dxa"/>
            </w:tcMar>
            <w:vAlign w:val="center"/>
          </w:tcPr>
          <w:p w:rsidR="0008456C" w:rsidRDefault="00711735">
            <w:pPr>
              <w:spacing w:line="360" w:lineRule="auto"/>
              <w:ind w:left="365"/>
            </w:pPr>
            <w:r>
              <w:rPr>
                <w:rFonts w:ascii="Times New Roman" w:hAnsi="Times New Roman"/>
                <w:color w:val="000000"/>
              </w:rPr>
              <w:t>Тема «История географических открытий»</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1.2.1</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различать вклад великих путешественников в географическое изучение Земли</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1.2.2</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описывать и сравнивать маршруты путешествий великих путешественников</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1.2.3</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lastRenderedPageBreak/>
              <w:t>2</w:t>
            </w:r>
          </w:p>
        </w:tc>
        <w:tc>
          <w:tcPr>
            <w:tcW w:w="12150" w:type="dxa"/>
            <w:tcMar>
              <w:top w:w="50" w:type="dxa"/>
              <w:left w:w="100" w:type="dxa"/>
            </w:tcMar>
            <w:vAlign w:val="center"/>
          </w:tcPr>
          <w:p w:rsidR="0008456C" w:rsidRPr="00711735" w:rsidRDefault="00711735">
            <w:pPr>
              <w:spacing w:line="360" w:lineRule="auto"/>
              <w:ind w:left="365"/>
              <w:rPr>
                <w:lang w:val="ru-RU"/>
              </w:rPr>
            </w:pPr>
            <w:r w:rsidRPr="00711735">
              <w:rPr>
                <w:rFonts w:ascii="Times New Roman" w:hAnsi="Times New Roman"/>
                <w:color w:val="000000"/>
                <w:lang w:val="ru-RU"/>
              </w:rPr>
              <w:t>По разделу «Изображения земной поверхности»</w:t>
            </w:r>
          </w:p>
        </w:tc>
      </w:tr>
      <w:tr w:rsidR="0008456C">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2.1</w:t>
            </w:r>
          </w:p>
        </w:tc>
        <w:tc>
          <w:tcPr>
            <w:tcW w:w="12150" w:type="dxa"/>
            <w:tcMar>
              <w:top w:w="50" w:type="dxa"/>
              <w:left w:w="100" w:type="dxa"/>
            </w:tcMar>
            <w:vAlign w:val="center"/>
          </w:tcPr>
          <w:p w:rsidR="0008456C" w:rsidRDefault="00711735">
            <w:pPr>
              <w:spacing w:line="360" w:lineRule="auto"/>
              <w:ind w:left="365"/>
            </w:pPr>
            <w:r>
              <w:rPr>
                <w:rFonts w:ascii="Times New Roman" w:hAnsi="Times New Roman"/>
                <w:color w:val="000000"/>
              </w:rPr>
              <w:t>Тема «Планы местности»</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2.1.1</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2.1.2</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2.1.3</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 xml:space="preserve">различать понятия «план местности» и «географическая карта» </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2.1.4</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применять понятия «географическая карта», «параллель», «меридиан» для решения учебных и (или) практико-ориентированных задач</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2.1.5</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w:t>
            </w:r>
          </w:p>
        </w:tc>
        <w:tc>
          <w:tcPr>
            <w:tcW w:w="12150" w:type="dxa"/>
            <w:tcMar>
              <w:top w:w="50" w:type="dxa"/>
              <w:left w:w="100" w:type="dxa"/>
            </w:tcMar>
            <w:vAlign w:val="center"/>
          </w:tcPr>
          <w:p w:rsidR="0008456C" w:rsidRPr="00711735" w:rsidRDefault="00711735">
            <w:pPr>
              <w:spacing w:line="360" w:lineRule="auto"/>
              <w:ind w:left="365"/>
              <w:rPr>
                <w:lang w:val="ru-RU"/>
              </w:rPr>
            </w:pPr>
            <w:r w:rsidRPr="00711735">
              <w:rPr>
                <w:rFonts w:ascii="Times New Roman" w:hAnsi="Times New Roman"/>
                <w:color w:val="000000"/>
                <w:lang w:val="ru-RU"/>
              </w:rPr>
              <w:t>По разделу «Земля – планета Солнечной системы»</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3.1</w:t>
            </w:r>
          </w:p>
        </w:tc>
        <w:tc>
          <w:tcPr>
            <w:tcW w:w="12150" w:type="dxa"/>
            <w:tcMar>
              <w:top w:w="50" w:type="dxa"/>
              <w:left w:w="100" w:type="dxa"/>
            </w:tcMar>
            <w:vAlign w:val="center"/>
          </w:tcPr>
          <w:p w:rsidR="0008456C" w:rsidRPr="00711735" w:rsidRDefault="00711735">
            <w:pPr>
              <w:spacing w:line="360" w:lineRule="auto"/>
              <w:ind w:left="365"/>
              <w:rPr>
                <w:lang w:val="ru-RU"/>
              </w:rPr>
            </w:pPr>
            <w:r w:rsidRPr="00711735">
              <w:rPr>
                <w:rFonts w:ascii="Times New Roman" w:hAnsi="Times New Roman"/>
                <w:color w:val="000000"/>
                <w:lang w:val="ru-RU"/>
              </w:rPr>
              <w:t>Тема « Земля – планета Солнечной системы»</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3.1.1</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приводить примеры влияния Солнца на мир живой и неживой природы</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3.1.2</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объяснять причины смены дня и ночи и времён года</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3.1.3</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08456C">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w:t>
            </w:r>
          </w:p>
        </w:tc>
        <w:tc>
          <w:tcPr>
            <w:tcW w:w="12150" w:type="dxa"/>
            <w:tcMar>
              <w:top w:w="50" w:type="dxa"/>
              <w:left w:w="100" w:type="dxa"/>
            </w:tcMar>
            <w:vAlign w:val="center"/>
          </w:tcPr>
          <w:p w:rsidR="0008456C" w:rsidRDefault="00711735">
            <w:pPr>
              <w:spacing w:line="360" w:lineRule="auto"/>
              <w:ind w:left="365"/>
            </w:pPr>
            <w:r>
              <w:rPr>
                <w:rFonts w:ascii="Times New Roman" w:hAnsi="Times New Roman"/>
                <w:color w:val="000000"/>
              </w:rPr>
              <w:t xml:space="preserve">По разделу «Оболочки Земли» </w:t>
            </w:r>
          </w:p>
        </w:tc>
      </w:tr>
      <w:tr w:rsidR="0008456C">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w:t>
            </w:r>
          </w:p>
        </w:tc>
        <w:tc>
          <w:tcPr>
            <w:tcW w:w="12150" w:type="dxa"/>
            <w:tcMar>
              <w:top w:w="50" w:type="dxa"/>
              <w:left w:w="100" w:type="dxa"/>
            </w:tcMar>
            <w:vAlign w:val="center"/>
          </w:tcPr>
          <w:p w:rsidR="0008456C" w:rsidRDefault="00711735">
            <w:pPr>
              <w:spacing w:line="360" w:lineRule="auto"/>
              <w:ind w:left="365"/>
            </w:pPr>
            <w:r>
              <w:rPr>
                <w:rFonts w:ascii="Times New Roman" w:hAnsi="Times New Roman"/>
                <w:color w:val="000000"/>
              </w:rPr>
              <w:t>Тема «Литосфера»</w:t>
            </w:r>
          </w:p>
        </w:tc>
      </w:tr>
      <w:tr w:rsidR="0008456C">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4.1.1</w:t>
            </w:r>
          </w:p>
        </w:tc>
        <w:tc>
          <w:tcPr>
            <w:tcW w:w="12150" w:type="dxa"/>
            <w:tcMar>
              <w:top w:w="50" w:type="dxa"/>
              <w:left w:w="100" w:type="dxa"/>
            </w:tcMar>
            <w:vAlign w:val="center"/>
          </w:tcPr>
          <w:p w:rsidR="0008456C" w:rsidRDefault="00711735">
            <w:pPr>
              <w:spacing w:line="360" w:lineRule="auto"/>
              <w:ind w:left="365"/>
              <w:jc w:val="both"/>
            </w:pPr>
            <w:r>
              <w:rPr>
                <w:rFonts w:ascii="Times New Roman" w:hAnsi="Times New Roman"/>
                <w:color w:val="000000"/>
              </w:rPr>
              <w:t xml:space="preserve">описывать внутренне строение Земли </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4.1.2</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spacing w:val="-3"/>
                <w:lang w:val="ru-RU"/>
              </w:rPr>
              <w:t>различать понятия «ядро», «мантия», «земная кора», «минерал» и «горная порода», «материковая» и «океаническая» земная кора</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4.1.3</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показывать на карте и обозначать на контурной карте материки и океаны, крупные формы рельефа Земли</w:t>
            </w:r>
          </w:p>
        </w:tc>
      </w:tr>
      <w:tr w:rsidR="0008456C">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lastRenderedPageBreak/>
              <w:t>4.1.4</w:t>
            </w:r>
          </w:p>
        </w:tc>
        <w:tc>
          <w:tcPr>
            <w:tcW w:w="12150" w:type="dxa"/>
            <w:tcMar>
              <w:top w:w="50" w:type="dxa"/>
              <w:left w:w="100" w:type="dxa"/>
            </w:tcMar>
            <w:vAlign w:val="center"/>
          </w:tcPr>
          <w:p w:rsidR="0008456C" w:rsidRDefault="00711735">
            <w:pPr>
              <w:spacing w:line="360" w:lineRule="auto"/>
              <w:ind w:left="365"/>
              <w:jc w:val="both"/>
            </w:pPr>
            <w:r>
              <w:rPr>
                <w:rFonts w:ascii="Times New Roman" w:hAnsi="Times New Roman"/>
                <w:color w:val="000000"/>
              </w:rPr>
              <w:t>различать типы горных пород</w:t>
            </w:r>
          </w:p>
        </w:tc>
      </w:tr>
      <w:tr w:rsidR="0008456C">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4.1.5</w:t>
            </w:r>
          </w:p>
        </w:tc>
        <w:tc>
          <w:tcPr>
            <w:tcW w:w="12150" w:type="dxa"/>
            <w:tcMar>
              <w:top w:w="50" w:type="dxa"/>
              <w:left w:w="100" w:type="dxa"/>
            </w:tcMar>
            <w:vAlign w:val="center"/>
          </w:tcPr>
          <w:p w:rsidR="0008456C" w:rsidRDefault="00711735">
            <w:pPr>
              <w:spacing w:line="360" w:lineRule="auto"/>
              <w:ind w:left="365"/>
              <w:jc w:val="both"/>
            </w:pPr>
            <w:r>
              <w:rPr>
                <w:rFonts w:ascii="Times New Roman" w:hAnsi="Times New Roman"/>
                <w:color w:val="000000"/>
              </w:rPr>
              <w:t>различать горы и равнины</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4.1.6</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классифицировать формы рельефа суши по высоте и по внешнему облику</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4.1.7</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называть причины землетрясений и вулканических извержений</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4.1.8</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4.1.9</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применять понятия «эпицентр землетрясения» и «очаг землетрясения» для решения познавательных задач</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4.1.10</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08456C">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4.1.11</w:t>
            </w:r>
          </w:p>
        </w:tc>
        <w:tc>
          <w:tcPr>
            <w:tcW w:w="12150" w:type="dxa"/>
            <w:tcMar>
              <w:top w:w="50" w:type="dxa"/>
              <w:left w:w="100" w:type="dxa"/>
            </w:tcMar>
            <w:vAlign w:val="center"/>
          </w:tcPr>
          <w:p w:rsidR="0008456C" w:rsidRDefault="00711735">
            <w:pPr>
              <w:spacing w:line="360" w:lineRule="auto"/>
              <w:ind w:left="365"/>
              <w:jc w:val="both"/>
            </w:pPr>
            <w:r>
              <w:rPr>
                <w:rFonts w:ascii="Times New Roman" w:hAnsi="Times New Roman"/>
                <w:color w:val="000000"/>
              </w:rPr>
              <w:t>классифицировать острова по происхождению</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4.1.12</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приводить примеры опасных природных явлений в литосфере и средств их предупреждения</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4.1.13</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приводить примеры изменений в литосфере в результате деятельности человека на примере своей местности, России и мира</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4.1.14</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4.1.15</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приводить примеры действия внешних процессов рельефообразования и наличия полезных ископаемых в своей местности</w:t>
            </w:r>
          </w:p>
        </w:tc>
      </w:tr>
      <w:tr w:rsidR="0008456C" w:rsidRPr="00D40EF8">
        <w:trPr>
          <w:trHeight w:val="144"/>
        </w:trPr>
        <w:tc>
          <w:tcPr>
            <w:tcW w:w="1766"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4.1.16</w:t>
            </w:r>
          </w:p>
        </w:tc>
        <w:tc>
          <w:tcPr>
            <w:tcW w:w="12150"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08456C" w:rsidRPr="00711735" w:rsidRDefault="0008456C">
      <w:pPr>
        <w:ind w:left="120"/>
        <w:rPr>
          <w:lang w:val="ru-RU"/>
        </w:rPr>
      </w:pPr>
    </w:p>
    <w:p w:rsidR="0008456C" w:rsidRDefault="00711735">
      <w:pPr>
        <w:spacing w:before="199" w:after="199"/>
        <w:ind w:left="120"/>
      </w:pPr>
      <w:r>
        <w:rPr>
          <w:rFonts w:ascii="Times New Roman" w:hAnsi="Times New Roman"/>
          <w:b/>
          <w:color w:val="000000"/>
          <w:sz w:val="28"/>
        </w:rPr>
        <w:t>6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8456C" w:rsidRPr="00D40EF8">
        <w:trPr>
          <w:trHeight w:val="144"/>
        </w:trPr>
        <w:tc>
          <w:tcPr>
            <w:tcW w:w="1766" w:type="dxa"/>
            <w:tcMar>
              <w:top w:w="50" w:type="dxa"/>
              <w:left w:w="100" w:type="dxa"/>
            </w:tcMar>
            <w:vAlign w:val="center"/>
          </w:tcPr>
          <w:p w:rsidR="0008456C" w:rsidRDefault="00711735">
            <w:pPr>
              <w:ind w:left="272"/>
            </w:pPr>
            <w:r>
              <w:rPr>
                <w:rFonts w:ascii="Times New Roman" w:hAnsi="Times New Roman"/>
                <w:b/>
                <w:color w:val="000000"/>
              </w:rPr>
              <w:t xml:space="preserve"> Код проверяемого результата </w:t>
            </w:r>
          </w:p>
        </w:tc>
        <w:tc>
          <w:tcPr>
            <w:tcW w:w="12149" w:type="dxa"/>
            <w:tcMar>
              <w:top w:w="50" w:type="dxa"/>
              <w:left w:w="100" w:type="dxa"/>
            </w:tcMar>
            <w:vAlign w:val="center"/>
          </w:tcPr>
          <w:p w:rsidR="0008456C" w:rsidRPr="00711735" w:rsidRDefault="00711735">
            <w:pPr>
              <w:ind w:left="272"/>
              <w:rPr>
                <w:lang w:val="ru-RU"/>
              </w:rPr>
            </w:pPr>
            <w:r w:rsidRPr="00711735">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08456C">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w:t>
            </w:r>
          </w:p>
        </w:tc>
        <w:tc>
          <w:tcPr>
            <w:tcW w:w="12149"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 xml:space="preserve">По разделу «Оболочки Земли» </w:t>
            </w:r>
          </w:p>
        </w:tc>
      </w:tr>
      <w:tr w:rsidR="0008456C">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w:t>
            </w:r>
          </w:p>
        </w:tc>
        <w:tc>
          <w:tcPr>
            <w:tcW w:w="12149"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Тема «</w:t>
            </w:r>
            <w:r>
              <w:rPr>
                <w:rFonts w:ascii="Times New Roman" w:hAnsi="Times New Roman"/>
                <w:color w:val="000000"/>
                <w:shd w:val="clear" w:color="auto" w:fill="FFFFFF"/>
              </w:rPr>
              <w:t>Гидросфера</w:t>
            </w:r>
            <w:r>
              <w:rPr>
                <w:rFonts w:ascii="Times New Roman" w:hAnsi="Times New Roman"/>
                <w:color w:val="000000"/>
              </w:rPr>
              <w:t>»:</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1.1.2</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называть причины образования цунами, приливов и отливов</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1.1.3</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свойства вод отдельных частей Мирового океана</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1.1.4</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1.1.5</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1.1.6</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понятия «питание» и «режим» реки</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1.1.7</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классифицировать объекты гидросферы (моря, озёра, реки, подземные воды, болота, ледники) по заданным признакам</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1.1.8</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устанавливать причинно-следственные связи между питанием, режимом реки и климатом на территории речного бассейна</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1.1.9</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сравнивать реки по заданным признакам </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1.1.10</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районов распространения многолетней мерзлоты</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1.1.11</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стихийных явлений в Мировом океане;</w:t>
            </w:r>
          </w:p>
        </w:tc>
      </w:tr>
      <w:tr w:rsidR="0008456C">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w:t>
            </w:r>
          </w:p>
        </w:tc>
        <w:tc>
          <w:tcPr>
            <w:tcW w:w="12149"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Тема «</w:t>
            </w:r>
            <w:r>
              <w:rPr>
                <w:rFonts w:ascii="Times New Roman" w:hAnsi="Times New Roman"/>
                <w:color w:val="000000"/>
                <w:shd w:val="clear" w:color="auto" w:fill="FFFFFF"/>
              </w:rPr>
              <w:t>Атмосфера</w:t>
            </w:r>
            <w:r>
              <w:rPr>
                <w:rFonts w:ascii="Times New Roman" w:hAnsi="Times New Roman"/>
                <w:color w:val="000000"/>
              </w:rPr>
              <w:t>»:</w:t>
            </w:r>
          </w:p>
        </w:tc>
      </w:tr>
      <w:tr w:rsidR="0008456C">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1.2.1</w:t>
            </w:r>
          </w:p>
        </w:tc>
        <w:tc>
          <w:tcPr>
            <w:tcW w:w="12149"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описывать состав, строение атмосферы</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1.2.2</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1.2.3</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различать понятия «атмосфера», «тропосфера», «стратосфера», «верхние слои атмосферы»; погода» и «климат»; «бризы» и </w:t>
            </w:r>
            <w:r w:rsidRPr="00711735">
              <w:rPr>
                <w:rFonts w:ascii="Times New Roman" w:hAnsi="Times New Roman"/>
                <w:color w:val="000000"/>
                <w:lang w:val="ru-RU"/>
              </w:rPr>
              <w:lastRenderedPageBreak/>
              <w:t>»муссоны»</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1.2.4</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свойства воздуха; виды атмосферных осадков; климатообразующие факторы; климаты Земли</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1.2.5</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1.2.6</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1.2.7</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1.2.8</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1.2.9</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08456C">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w:t>
            </w:r>
          </w:p>
        </w:tc>
        <w:tc>
          <w:tcPr>
            <w:tcW w:w="12149" w:type="dxa"/>
            <w:tcMar>
              <w:top w:w="50" w:type="dxa"/>
              <w:left w:w="100" w:type="dxa"/>
            </w:tcMar>
            <w:vAlign w:val="center"/>
          </w:tcPr>
          <w:p w:rsidR="0008456C" w:rsidRDefault="00711735">
            <w:pPr>
              <w:spacing w:line="336" w:lineRule="auto"/>
              <w:ind w:left="365"/>
            </w:pPr>
            <w:r>
              <w:rPr>
                <w:rFonts w:ascii="Times New Roman" w:hAnsi="Times New Roman"/>
                <w:color w:val="000000"/>
              </w:rPr>
              <w:t>Тема «</w:t>
            </w:r>
            <w:r>
              <w:rPr>
                <w:rFonts w:ascii="Times New Roman" w:hAnsi="Times New Roman"/>
                <w:color w:val="000000"/>
                <w:shd w:val="clear" w:color="auto" w:fill="FFFFFF"/>
              </w:rPr>
              <w:t>Биосфера</w:t>
            </w:r>
            <w:r>
              <w:rPr>
                <w:rFonts w:ascii="Times New Roman" w:hAnsi="Times New Roman"/>
                <w:color w:val="000000"/>
              </w:rPr>
              <w:t>»:</w:t>
            </w:r>
          </w:p>
        </w:tc>
      </w:tr>
      <w:tr w:rsidR="0008456C">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1.3.1</w:t>
            </w:r>
          </w:p>
        </w:tc>
        <w:tc>
          <w:tcPr>
            <w:tcW w:w="12149"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называть границы биосферы</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1.3.2</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приспособления живых организмов к среде обитания в разных природных зонах</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1.3.3</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растительный и животный мир разных территорий Земли</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1.3.4</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3"/>
                <w:lang w:val="ru-RU"/>
              </w:rPr>
              <w:t>сравнивать особенности растительного и животного мира в различных природных зонах</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1.3.5</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плодородие почв в различных природных зонах</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1.3.6</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«почва», «плодородие почв» для решения учебных и (или) практико-ориентированных задач</w:t>
            </w:r>
          </w:p>
        </w:tc>
      </w:tr>
      <w:tr w:rsidR="0008456C">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w:t>
            </w:r>
          </w:p>
        </w:tc>
        <w:tc>
          <w:tcPr>
            <w:tcW w:w="12149" w:type="dxa"/>
            <w:tcMar>
              <w:top w:w="50" w:type="dxa"/>
              <w:left w:w="100" w:type="dxa"/>
            </w:tcMar>
            <w:vAlign w:val="center"/>
          </w:tcPr>
          <w:p w:rsidR="0008456C" w:rsidRDefault="00711735">
            <w:pPr>
              <w:spacing w:line="336" w:lineRule="auto"/>
              <w:ind w:left="365"/>
            </w:pPr>
            <w:r>
              <w:rPr>
                <w:rFonts w:ascii="Times New Roman" w:hAnsi="Times New Roman"/>
                <w:color w:val="000000"/>
              </w:rPr>
              <w:t>Тема «Природно-территориальные комплексы»:</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1.4.1</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приводить примеры изменений в изученных геосферах в результате деятельности человека на примере территории мира и </w:t>
            </w:r>
            <w:r w:rsidRPr="00711735">
              <w:rPr>
                <w:rFonts w:ascii="Times New Roman" w:hAnsi="Times New Roman"/>
                <w:color w:val="000000"/>
                <w:lang w:val="ru-RU"/>
              </w:rPr>
              <w:lastRenderedPageBreak/>
              <w:t>своей местности, путей решения существующих экологических проблем</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1.4.2</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взаимосвязи компонентов природы в природно-территориальном комплексе</w:t>
            </w:r>
          </w:p>
        </w:tc>
      </w:tr>
      <w:tr w:rsidR="0008456C" w:rsidRPr="00D40EF8">
        <w:trPr>
          <w:trHeight w:val="144"/>
        </w:trPr>
        <w:tc>
          <w:tcPr>
            <w:tcW w:w="176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1.4.3</w:t>
            </w:r>
          </w:p>
        </w:tc>
        <w:tc>
          <w:tcPr>
            <w:tcW w:w="121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08456C" w:rsidRPr="00711735" w:rsidRDefault="0008456C">
      <w:pPr>
        <w:ind w:left="120"/>
        <w:rPr>
          <w:lang w:val="ru-RU"/>
        </w:rPr>
      </w:pPr>
    </w:p>
    <w:p w:rsidR="0008456C" w:rsidRDefault="00711735">
      <w:pPr>
        <w:spacing w:before="199" w:after="199"/>
        <w:ind w:left="120"/>
      </w:pPr>
      <w:r>
        <w:rPr>
          <w:rFonts w:ascii="Times New Roman" w:hAnsi="Times New Roman"/>
          <w:b/>
          <w:color w:val="000000"/>
          <w:sz w:val="28"/>
        </w:rPr>
        <w:t>7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8456C" w:rsidRPr="00D40EF8">
        <w:trPr>
          <w:trHeight w:val="144"/>
        </w:trPr>
        <w:tc>
          <w:tcPr>
            <w:tcW w:w="1894" w:type="dxa"/>
            <w:tcMar>
              <w:top w:w="50" w:type="dxa"/>
              <w:left w:w="100" w:type="dxa"/>
            </w:tcMar>
            <w:vAlign w:val="center"/>
          </w:tcPr>
          <w:p w:rsidR="0008456C" w:rsidRDefault="00711735">
            <w:pPr>
              <w:ind w:left="272"/>
            </w:pPr>
            <w:r>
              <w:rPr>
                <w:rFonts w:ascii="Times New Roman" w:hAnsi="Times New Roman"/>
                <w:b/>
                <w:color w:val="000000"/>
              </w:rPr>
              <w:t xml:space="preserve"> Код проверяемого результата </w:t>
            </w:r>
          </w:p>
        </w:tc>
        <w:tc>
          <w:tcPr>
            <w:tcW w:w="11948" w:type="dxa"/>
            <w:tcMar>
              <w:top w:w="50" w:type="dxa"/>
              <w:left w:w="100" w:type="dxa"/>
            </w:tcMar>
            <w:vAlign w:val="center"/>
          </w:tcPr>
          <w:p w:rsidR="0008456C" w:rsidRPr="00711735" w:rsidRDefault="00711735">
            <w:pPr>
              <w:ind w:left="272"/>
              <w:rPr>
                <w:lang w:val="ru-RU"/>
              </w:rPr>
            </w:pPr>
            <w:r w:rsidRPr="00711735">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По разделу « Главные закономерности природы Земли» </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w:t>
            </w:r>
          </w:p>
        </w:tc>
        <w:tc>
          <w:tcPr>
            <w:tcW w:w="11948"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Тема «Географическая оболочка»: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называть строение и свойства (целостность, зональность, ритмичность) географической оболочки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закономерности изменения в пространстве рельефа, климата, внутренних вод и органического мира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1.1.4</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1.1.5</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различать изученные процессы и явления, происходящие в географической оболочке </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1.1.6</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изменений в геосферах в результате деятельности человека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1.1.7</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1.1.8</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выявлять взаимосвязи между компонентами природы в пределах отдельных территорий с использованием различных источников </w:t>
            </w:r>
            <w:r w:rsidRPr="00711735">
              <w:rPr>
                <w:rFonts w:ascii="Times New Roman" w:hAnsi="Times New Roman"/>
                <w:color w:val="000000"/>
                <w:lang w:val="ru-RU"/>
              </w:rPr>
              <w:lastRenderedPageBreak/>
              <w:t>географической информации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1.2</w:t>
            </w:r>
          </w:p>
        </w:tc>
        <w:tc>
          <w:tcPr>
            <w:tcW w:w="11948"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«Литосфера и рельеф Земли»: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по физической карте размещение крупных форм рельефа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изменений в литосфере (рельефа) в результате деятельности человека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w:t>
            </w:r>
          </w:p>
        </w:tc>
        <w:tc>
          <w:tcPr>
            <w:tcW w:w="11948"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«Атмосфера и климаты Земли»: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описывать закономерности изменений климата в пространстве </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3"/>
                <w:lang w:val="ru-RU"/>
              </w:rPr>
              <w:t>классифицировать воздушные массы Земли, типы климата по заданным показателям</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образование тропических муссонов, пассатов тропических широт, западных ветров</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1.3.4</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1.3.5</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климат территории по климатической карте и климатограмме</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1.3.6</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влияние климатообразующих факторов на климатические особенности территории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1.3.7</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1.3.8</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изменений в атмосфере в результате деятельности человека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w:t>
            </w:r>
          </w:p>
        </w:tc>
        <w:tc>
          <w:tcPr>
            <w:tcW w:w="11948"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«Мировой океан – основная часть гидросферы»:</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1.4.2</w:t>
            </w:r>
          </w:p>
        </w:tc>
        <w:tc>
          <w:tcPr>
            <w:tcW w:w="11948" w:type="dxa"/>
            <w:tcMar>
              <w:top w:w="50" w:type="dxa"/>
              <w:left w:w="100" w:type="dxa"/>
            </w:tcMar>
            <w:vAlign w:val="center"/>
          </w:tcPr>
          <w:p w:rsidR="0008456C" w:rsidRDefault="00711735">
            <w:pPr>
              <w:spacing w:line="336" w:lineRule="auto"/>
              <w:ind w:left="365"/>
            </w:pPr>
            <w:r>
              <w:rPr>
                <w:rFonts w:ascii="Times New Roman" w:hAnsi="Times New Roman"/>
                <w:color w:val="000000"/>
              </w:rPr>
              <w:t>различать океанические течения</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1.4.3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1.4.4</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1.4.5</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описывать закономерности изменения в пространстве внутренних вод </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1.4.6</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закономерности изменения в пространстве органического мира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1.4.7</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изменений в гидросфере в результате деятельности человека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w:t>
            </w:r>
          </w:p>
        </w:tc>
        <w:tc>
          <w:tcPr>
            <w:tcW w:w="11948"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По разделу «Человечество на Земле»</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w:t>
            </w:r>
          </w:p>
        </w:tc>
        <w:tc>
          <w:tcPr>
            <w:tcW w:w="11948"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Тема «Численность населения»:</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характеризовать этапы освоения и заселения отдельных территорий Земли человеком</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и сравнивать численность населения крупных стран мира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плотность населения различных территорий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2.1.4</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понятие «плотность населения»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2.1.5</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городские и сельские поселения</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2.1.6</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крупнейших городов мира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2.1.7</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населении материков и стран для решения различных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Тема «Страны и народы мира»: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мировых и национальных религий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проводить языковую классификацию народов мира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основные виды хозяйственной деятельности людей на различных территориях</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2.2.4</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по карте положение и взаиморасположение отдельных стран</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2.2.5</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особенности природы, населения и хозяйственной деятельности отдельных стран</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2.2.6</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определять страны по их существенным признакам</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2.2.7</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2.2.8</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2.2.9</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 разделу «Материки и страны»</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w:t>
            </w:r>
          </w:p>
        </w:tc>
        <w:tc>
          <w:tcPr>
            <w:tcW w:w="11948"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Тема «Южные материки»: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населении материков и стран для решения различных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3.1.4</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3.1.5</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особенности природы, населения и хозяйства отдельных территорий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3.1.6</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выбирать источники географической информации (картографические, статистические, текстовые, видео- и </w:t>
            </w:r>
            <w:r w:rsidRPr="00711735">
              <w:rPr>
                <w:rFonts w:ascii="Times New Roman" w:hAnsi="Times New Roman"/>
                <w:color w:val="000000"/>
                <w:lang w:val="ru-RU"/>
              </w:rPr>
              <w:lastRenderedPageBreak/>
              <w:t>фотоизображения, компьютерные базы данных), необходимые для изучения особенностей природы, населения и хозяйства отдельных территорий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3.1.7</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3.1.8</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w:t>
            </w:r>
          </w:p>
        </w:tc>
        <w:tc>
          <w:tcPr>
            <w:tcW w:w="11948"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Тема «Северные материки»: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населении материков и стран для решения различных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3.2.4</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3.2.5</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особенности природы, населения и хозяйства отдельных территорий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3.2.6</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3.2.7</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w:t>
            </w:r>
            <w:r w:rsidRPr="00711735">
              <w:rPr>
                <w:rFonts w:ascii="Times New Roman" w:hAnsi="Times New Roman"/>
                <w:color w:val="000000"/>
                <w:lang w:val="ru-RU"/>
              </w:rPr>
              <w:lastRenderedPageBreak/>
              <w:t>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3.2.8</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3.3</w:t>
            </w:r>
          </w:p>
        </w:tc>
        <w:tc>
          <w:tcPr>
            <w:tcW w:w="11948"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w:t>
            </w:r>
            <w:r w:rsidRPr="00711735">
              <w:rPr>
                <w:rFonts w:ascii="Times New Roman" w:hAnsi="Times New Roman"/>
                <w:color w:val="000000"/>
                <w:shd w:val="clear" w:color="auto" w:fill="FFFFFF"/>
                <w:lang w:val="ru-RU"/>
              </w:rPr>
              <w:t>Взаимодействие природы и общества</w:t>
            </w:r>
            <w:r w:rsidRPr="00711735">
              <w:rPr>
                <w:rFonts w:ascii="Times New Roman" w:hAnsi="Times New Roman"/>
                <w:color w:val="000000"/>
                <w:lang w:val="ru-RU"/>
              </w:rPr>
              <w:t>»:</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3.3.1</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влияния закономерностей географической оболочки на жизнь и деятельность людей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3.3.2</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взаимодействия природы и общества в пределах отдельных территорий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3.3.3</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3.3.4</w:t>
            </w:r>
          </w:p>
        </w:tc>
        <w:tc>
          <w:tcPr>
            <w:tcW w:w="1194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08456C" w:rsidRPr="00711735" w:rsidRDefault="0008456C">
      <w:pPr>
        <w:ind w:left="120"/>
        <w:rPr>
          <w:lang w:val="ru-RU"/>
        </w:rPr>
      </w:pPr>
    </w:p>
    <w:p w:rsidR="0008456C" w:rsidRDefault="00711735">
      <w:pPr>
        <w:spacing w:before="199" w:after="199"/>
        <w:ind w:left="120"/>
      </w:pPr>
      <w:r>
        <w:rPr>
          <w:rFonts w:ascii="Times New Roman" w:hAnsi="Times New Roman"/>
          <w:b/>
          <w:color w:val="000000"/>
          <w:sz w:val="28"/>
        </w:rPr>
        <w:t>8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8456C" w:rsidRPr="00D40EF8">
        <w:trPr>
          <w:trHeight w:val="144"/>
        </w:trPr>
        <w:tc>
          <w:tcPr>
            <w:tcW w:w="1979" w:type="dxa"/>
            <w:tcMar>
              <w:top w:w="50" w:type="dxa"/>
              <w:left w:w="100" w:type="dxa"/>
            </w:tcMar>
            <w:vAlign w:val="center"/>
          </w:tcPr>
          <w:p w:rsidR="0008456C" w:rsidRDefault="00711735">
            <w:pPr>
              <w:ind w:left="272"/>
            </w:pPr>
            <w:r>
              <w:rPr>
                <w:rFonts w:ascii="Times New Roman" w:hAnsi="Times New Roman"/>
                <w:b/>
                <w:color w:val="000000"/>
              </w:rPr>
              <w:t xml:space="preserve"> Код проверяемого результата </w:t>
            </w:r>
          </w:p>
        </w:tc>
        <w:tc>
          <w:tcPr>
            <w:tcW w:w="11805" w:type="dxa"/>
            <w:tcMar>
              <w:top w:w="50" w:type="dxa"/>
              <w:left w:w="100" w:type="dxa"/>
            </w:tcMar>
            <w:vAlign w:val="center"/>
          </w:tcPr>
          <w:p w:rsidR="0008456C" w:rsidRPr="00711735" w:rsidRDefault="00711735">
            <w:pPr>
              <w:ind w:left="272"/>
              <w:rPr>
                <w:lang w:val="ru-RU"/>
              </w:rPr>
            </w:pPr>
            <w:r w:rsidRPr="00711735">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По разделу « Географическое пространство России» </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Тема «История формирования и освоения территории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характеризовать основные этапы истории формирования и изучения территории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анализировать географическую информацию, представленную в картографической форме, и систематизировать её в таблице</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1.2</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w:t>
            </w:r>
            <w:r w:rsidRPr="00711735">
              <w:rPr>
                <w:rFonts w:ascii="Times New Roman" w:hAnsi="Times New Roman"/>
                <w:color w:val="000000"/>
                <w:shd w:val="clear" w:color="auto" w:fill="FFFFFF"/>
                <w:lang w:val="ru-RU"/>
              </w:rPr>
              <w:t>Географическое положение и границы России</w:t>
            </w:r>
            <w:r w:rsidRPr="00711735">
              <w:rPr>
                <w:rFonts w:ascii="Times New Roman" w:hAnsi="Times New Roman"/>
                <w:color w:val="000000"/>
                <w:lang w:val="ru-RU"/>
              </w:rPr>
              <w:t>»:</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и (или) обозначать на контурной карте крайние точки и элементы береговой линии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характеризовать географическое положение России с использованием информации из различных источников</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субъектов Российской Федерации разных видов и показывать их на географической карте</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1.2.4</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1.2.5</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Тема «Время на территории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мировом, поясном и зональном времени для решения практико-ориентированных задач</w:t>
            </w:r>
          </w:p>
        </w:tc>
      </w:tr>
      <w:tr w:rsidR="0008456C">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w:t>
            </w:r>
          </w:p>
        </w:tc>
        <w:tc>
          <w:tcPr>
            <w:tcW w:w="11805" w:type="dxa"/>
            <w:tcMar>
              <w:top w:w="50" w:type="dxa"/>
              <w:left w:w="100" w:type="dxa"/>
            </w:tcMar>
            <w:vAlign w:val="center"/>
          </w:tcPr>
          <w:p w:rsidR="0008456C" w:rsidRDefault="00711735">
            <w:pPr>
              <w:spacing w:line="336" w:lineRule="auto"/>
              <w:ind w:left="365"/>
            </w:pPr>
            <w:r w:rsidRPr="00711735">
              <w:rPr>
                <w:rFonts w:ascii="Times New Roman" w:hAnsi="Times New Roman"/>
                <w:color w:val="000000"/>
                <w:lang w:val="ru-RU"/>
              </w:rPr>
              <w:t xml:space="preserve">Тема «Административно территориальное устройство России. </w:t>
            </w:r>
            <w:r>
              <w:rPr>
                <w:rFonts w:ascii="Times New Roman" w:hAnsi="Times New Roman"/>
                <w:color w:val="000000"/>
              </w:rPr>
              <w:t xml:space="preserve">Районирование территории» </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различать федеральные округа, крупные географические районы и макрорегионы России</w:t>
            </w:r>
          </w:p>
        </w:tc>
      </w:tr>
      <w:tr w:rsidR="0008456C">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w:t>
            </w:r>
          </w:p>
        </w:tc>
        <w:tc>
          <w:tcPr>
            <w:tcW w:w="11805" w:type="dxa"/>
            <w:tcMar>
              <w:top w:w="50" w:type="dxa"/>
              <w:left w:w="100" w:type="dxa"/>
            </w:tcMar>
            <w:vAlign w:val="center"/>
          </w:tcPr>
          <w:p w:rsidR="0008456C" w:rsidRDefault="00711735">
            <w:pPr>
              <w:spacing w:line="336" w:lineRule="auto"/>
              <w:ind w:left="365"/>
            </w:pPr>
            <w:r>
              <w:rPr>
                <w:rFonts w:ascii="Times New Roman" w:hAnsi="Times New Roman"/>
                <w:color w:val="000000"/>
              </w:rPr>
              <w:t>По разделу « Природа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«Природные условия и ресурсы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оценивать степень благоприятности природных условий в пределах отдельных регионов страны</w:t>
            </w:r>
          </w:p>
        </w:tc>
      </w:tr>
      <w:tr w:rsidR="0008456C">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2.1.2</w:t>
            </w:r>
          </w:p>
        </w:tc>
        <w:tc>
          <w:tcPr>
            <w:tcW w:w="1180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проводить классификацию природных ресурсов</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распознавать показатели, характеризующие состояние окружающей среды</w:t>
            </w:r>
          </w:p>
        </w:tc>
      </w:tr>
      <w:tr w:rsidR="0008456C">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2.1.4</w:t>
            </w:r>
          </w:p>
        </w:tc>
        <w:tc>
          <w:tcPr>
            <w:tcW w:w="1180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распознавать типы природопользования</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2.1.5</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рационального и нерационального природопользования</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2.1.6</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w:t>
            </w:r>
            <w:r w:rsidRPr="00711735">
              <w:rPr>
                <w:rFonts w:ascii="Times New Roman" w:hAnsi="Times New Roman"/>
                <w:color w:val="000000"/>
                <w:lang w:val="ru-RU"/>
              </w:rPr>
              <w:lastRenderedPageBreak/>
              <w:t>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2.1.7</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«Геологическое строение, рельеф и полезные ископаемые»:</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особенности рельефа отдельных территорий страны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особенности рельефа отдельных территорий страны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2.2.4</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называть географические процессы и явления, определяющие особенности рельефа страны, отдельных регионов и своей местности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2.2.5</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распространение по территории страны областей современного горообразования, землетрясений и вулканизма</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2.2.6</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«плита», «щит», «моренный холм», «бараньи лбы», «бархан», «дюна» для решения учебных и (или)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2.2.7</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и (или) обозначать на контурной карте крупные формы рельефа</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«Климат и климатические ресурсы»: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особенности климата отдельных территорий страны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особенности климата отдельных территорий страны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2.3.4</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2.3.5</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и прогнозировать погоду территории по карте погоды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2.3.6</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2.3.7</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проводить классификацию типов климата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2.3.8</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2.3.9</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называть географические процессы и явления, определяющие особенности климата страны, отдельных регионов и своей местности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2.4</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«Моря России. Внутренние воды и водные ресурсы»:</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2.4.1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2.4.2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особенности морей, крупных рек и озёр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2.4.3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особенности климата морей, крупных рек и озёр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«Природно-хозяйственные зоны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особенности растительного и животного мира и почв природных зон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особенности растительного и животного мира и почв природных зон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2.5.4</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проводить классификацию типов почв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2.5.5</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2.5.6</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2.5.7</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приводить примеры особо охраняемых природных территорий </w:t>
            </w:r>
            <w:r w:rsidRPr="00711735">
              <w:rPr>
                <w:rFonts w:ascii="Times New Roman" w:hAnsi="Times New Roman"/>
                <w:color w:val="000000"/>
                <w:lang w:val="ru-RU"/>
              </w:rPr>
              <w:lastRenderedPageBreak/>
              <w:t>России и своего края, животных и растений, занесённых в Красную книгу России</w:t>
            </w:r>
          </w:p>
        </w:tc>
      </w:tr>
      <w:tr w:rsidR="0008456C">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3</w:t>
            </w:r>
          </w:p>
        </w:tc>
        <w:tc>
          <w:tcPr>
            <w:tcW w:w="11805" w:type="dxa"/>
            <w:tcMar>
              <w:top w:w="50" w:type="dxa"/>
              <w:left w:w="100" w:type="dxa"/>
            </w:tcMar>
            <w:vAlign w:val="center"/>
          </w:tcPr>
          <w:p w:rsidR="0008456C" w:rsidRDefault="00711735">
            <w:pPr>
              <w:spacing w:line="336" w:lineRule="auto"/>
              <w:ind w:left="365"/>
            </w:pPr>
            <w:r>
              <w:rPr>
                <w:rFonts w:ascii="Times New Roman" w:hAnsi="Times New Roman"/>
                <w:color w:val="000000"/>
              </w:rPr>
              <w:t>По разделу «</w:t>
            </w:r>
            <w:r>
              <w:rPr>
                <w:rFonts w:ascii="Times New Roman" w:hAnsi="Times New Roman"/>
                <w:color w:val="000000"/>
                <w:shd w:val="clear" w:color="auto" w:fill="FFFFFF"/>
              </w:rPr>
              <w:t>Население России</w:t>
            </w:r>
            <w:r>
              <w:rPr>
                <w:rFonts w:ascii="Times New Roman" w:hAnsi="Times New Roman"/>
                <w:color w:val="000000"/>
              </w:rPr>
              <w:t>»</w:t>
            </w:r>
          </w:p>
        </w:tc>
      </w:tr>
      <w:tr w:rsidR="0008456C">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w:t>
            </w:r>
          </w:p>
        </w:tc>
        <w:tc>
          <w:tcPr>
            <w:tcW w:w="11805" w:type="dxa"/>
            <w:tcMar>
              <w:top w:w="50" w:type="dxa"/>
              <w:left w:w="100" w:type="dxa"/>
            </w:tcMar>
            <w:vAlign w:val="center"/>
          </w:tcPr>
          <w:p w:rsidR="0008456C" w:rsidRDefault="00711735">
            <w:pPr>
              <w:spacing w:line="336" w:lineRule="auto"/>
              <w:ind w:left="365"/>
            </w:pPr>
            <w:r>
              <w:rPr>
                <w:rFonts w:ascii="Times New Roman" w:hAnsi="Times New Roman"/>
                <w:color w:val="000000"/>
              </w:rPr>
              <w:t>Тема «Численность населения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показатели воспроизводства и качества населения России с мировыми показателями и показателями других стран</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3.1.4</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проводить классификацию населённых пунктов и регионов России по заданным основаниям</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3.1.5</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3.1.6</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3.1.7</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«Территориальные особенности размещения населения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и сравнивать территории по плотности населения</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3.2.3</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объяснять особенности размещения населения России и её отдельных регионов</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3.2.4</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3.3</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«Народы и религии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3.3.1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3.4</w:t>
            </w:r>
          </w:p>
        </w:tc>
        <w:tc>
          <w:tcPr>
            <w:tcW w:w="11805"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«Половой и возрастной состав населения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3.4.1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08456C">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3.5</w:t>
            </w:r>
          </w:p>
        </w:tc>
        <w:tc>
          <w:tcPr>
            <w:tcW w:w="11805" w:type="dxa"/>
            <w:tcMar>
              <w:top w:w="50" w:type="dxa"/>
              <w:left w:w="100" w:type="dxa"/>
            </w:tcMar>
            <w:vAlign w:val="center"/>
          </w:tcPr>
          <w:p w:rsidR="0008456C" w:rsidRDefault="00711735">
            <w:pPr>
              <w:spacing w:line="336" w:lineRule="auto"/>
              <w:ind w:left="365"/>
            </w:pPr>
            <w:r>
              <w:rPr>
                <w:rFonts w:ascii="Times New Roman" w:hAnsi="Times New Roman"/>
                <w:color w:val="000000"/>
              </w:rPr>
              <w:t>Тема «Человеческий капитал России»:</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3.5.1</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08456C" w:rsidRPr="00D40EF8">
        <w:trPr>
          <w:trHeight w:val="144"/>
        </w:trPr>
        <w:tc>
          <w:tcPr>
            <w:tcW w:w="1979"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3.5.2</w:t>
            </w:r>
          </w:p>
        </w:tc>
        <w:tc>
          <w:tcPr>
            <w:tcW w:w="1180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08456C" w:rsidRPr="00711735" w:rsidRDefault="0008456C">
      <w:pPr>
        <w:ind w:left="120"/>
        <w:rPr>
          <w:lang w:val="ru-RU"/>
        </w:rPr>
      </w:pPr>
    </w:p>
    <w:p w:rsidR="0008456C" w:rsidRDefault="00711735">
      <w:pPr>
        <w:spacing w:before="199" w:after="199"/>
        <w:ind w:left="120"/>
      </w:pPr>
      <w:r>
        <w:rPr>
          <w:rFonts w:ascii="Times New Roman" w:hAnsi="Times New Roman"/>
          <w:b/>
          <w:color w:val="000000"/>
          <w:sz w:val="28"/>
        </w:rPr>
        <w:t>9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8456C" w:rsidRPr="00D40EF8">
        <w:trPr>
          <w:trHeight w:val="144"/>
        </w:trPr>
        <w:tc>
          <w:tcPr>
            <w:tcW w:w="1894" w:type="dxa"/>
            <w:tcMar>
              <w:top w:w="50" w:type="dxa"/>
              <w:left w:w="100" w:type="dxa"/>
            </w:tcMar>
            <w:vAlign w:val="center"/>
          </w:tcPr>
          <w:p w:rsidR="0008456C" w:rsidRDefault="00711735">
            <w:pPr>
              <w:ind w:left="272"/>
            </w:pPr>
            <w:r>
              <w:rPr>
                <w:rFonts w:ascii="Times New Roman" w:hAnsi="Times New Roman"/>
                <w:b/>
                <w:color w:val="000000"/>
              </w:rPr>
              <w:t xml:space="preserve"> Код проверяемого результата </w:t>
            </w:r>
          </w:p>
        </w:tc>
        <w:tc>
          <w:tcPr>
            <w:tcW w:w="11949" w:type="dxa"/>
            <w:tcMar>
              <w:top w:w="50" w:type="dxa"/>
              <w:left w:w="100" w:type="dxa"/>
            </w:tcMar>
            <w:vAlign w:val="center"/>
          </w:tcPr>
          <w:p w:rsidR="0008456C" w:rsidRPr="00711735" w:rsidRDefault="00711735">
            <w:pPr>
              <w:ind w:left="272"/>
              <w:rPr>
                <w:lang w:val="ru-RU"/>
              </w:rPr>
            </w:pPr>
            <w:r w:rsidRPr="00711735">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w:t>
            </w:r>
          </w:p>
        </w:tc>
        <w:tc>
          <w:tcPr>
            <w:tcW w:w="11949" w:type="dxa"/>
            <w:tcMar>
              <w:top w:w="50" w:type="dxa"/>
              <w:left w:w="100" w:type="dxa"/>
            </w:tcMar>
            <w:vAlign w:val="center"/>
          </w:tcPr>
          <w:p w:rsidR="0008456C" w:rsidRDefault="00711735">
            <w:pPr>
              <w:spacing w:line="336" w:lineRule="auto"/>
              <w:ind w:left="365"/>
            </w:pPr>
            <w:r>
              <w:rPr>
                <w:rFonts w:ascii="Times New Roman" w:hAnsi="Times New Roman"/>
                <w:color w:val="000000"/>
              </w:rPr>
              <w:t>По разделу « Хозяйство России»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Тема «</w:t>
            </w:r>
            <w:r w:rsidRPr="00711735">
              <w:rPr>
                <w:rFonts w:ascii="Times New Roman" w:hAnsi="Times New Roman"/>
                <w:color w:val="000000"/>
                <w:shd w:val="clear" w:color="auto" w:fill="FFFFFF"/>
                <w:lang w:val="ru-RU"/>
              </w:rPr>
              <w:t>Общая характеристика хозяйства России</w:t>
            </w:r>
            <w:r w:rsidRPr="00711735">
              <w:rPr>
                <w:rFonts w:ascii="Times New Roman" w:hAnsi="Times New Roman"/>
                <w:color w:val="000000"/>
                <w:lang w:val="ru-RU"/>
              </w:rPr>
              <w:t>»:</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w:t>
            </w:r>
            <w:r w:rsidRPr="00711735">
              <w:rPr>
                <w:rFonts w:ascii="Times New Roman" w:hAnsi="Times New Roman"/>
                <w:color w:val="000000"/>
                <w:lang w:val="ru-RU"/>
              </w:rPr>
              <w:lastRenderedPageBreak/>
              <w:t>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1.1.2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1.1.4</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1.1.5</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 xml:space="preserve">1.1.6 </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3"/>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1.1.7</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территории опережающего развития (ТОР), Арктическую зону и зону Севера России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1.1.8</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1.1.9</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ВВП, ВРП и ИЧР как показатели уровня развития страны и её регионов</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1.1.10</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природно-ресурсный, человеческий и производственный капитал</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1.1.11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1.1.14</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w:t>
            </w:r>
          </w:p>
        </w:tc>
        <w:tc>
          <w:tcPr>
            <w:tcW w:w="11949"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Тема «Топливно-энергетический комплекс»:</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1.2.4</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крупнейшие центры и районы размещения ТЭК</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1.2.4</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w:t>
            </w:r>
            <w:r w:rsidRPr="00711735">
              <w:rPr>
                <w:rFonts w:ascii="Times New Roman" w:hAnsi="Times New Roman"/>
                <w:color w:val="000000"/>
                <w:lang w:val="ru-RU"/>
              </w:rPr>
              <w:lastRenderedPageBreak/>
              <w:t>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1.3</w:t>
            </w:r>
          </w:p>
        </w:tc>
        <w:tc>
          <w:tcPr>
            <w:tcW w:w="11949" w:type="dxa"/>
            <w:tcMar>
              <w:top w:w="50" w:type="dxa"/>
              <w:left w:w="100" w:type="dxa"/>
            </w:tcMar>
            <w:vAlign w:val="center"/>
          </w:tcPr>
          <w:p w:rsidR="0008456C" w:rsidRDefault="00711735">
            <w:pPr>
              <w:spacing w:line="336" w:lineRule="auto"/>
              <w:ind w:left="365"/>
            </w:pPr>
            <w:r>
              <w:rPr>
                <w:rFonts w:ascii="Times New Roman" w:hAnsi="Times New Roman"/>
                <w:color w:val="000000"/>
              </w:rPr>
              <w:t>Тема «Металлургический комплекс»:</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понятие «металлургический комплекс»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крупнейшие центры и районы размещения отраслей металлургического комплекса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1.3.4</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1.3.5</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w:t>
            </w:r>
          </w:p>
        </w:tc>
        <w:tc>
          <w:tcPr>
            <w:tcW w:w="11949" w:type="dxa"/>
            <w:tcMar>
              <w:top w:w="50" w:type="dxa"/>
              <w:left w:w="100" w:type="dxa"/>
            </w:tcMar>
            <w:vAlign w:val="center"/>
          </w:tcPr>
          <w:p w:rsidR="0008456C" w:rsidRDefault="00711735">
            <w:pPr>
              <w:spacing w:line="336" w:lineRule="auto"/>
              <w:ind w:left="365"/>
            </w:pPr>
            <w:r>
              <w:rPr>
                <w:rFonts w:ascii="Times New Roman" w:hAnsi="Times New Roman"/>
                <w:color w:val="000000"/>
              </w:rPr>
              <w:t>Тема «Машиностроительный комплекс»:</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крупнейшие центры и районы размещения отраслей машиностроительного комплекса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1.4.3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1.5</w:t>
            </w:r>
          </w:p>
        </w:tc>
        <w:tc>
          <w:tcPr>
            <w:tcW w:w="11949" w:type="dxa"/>
            <w:tcMar>
              <w:top w:w="50" w:type="dxa"/>
              <w:left w:w="100" w:type="dxa"/>
            </w:tcMar>
            <w:vAlign w:val="center"/>
          </w:tcPr>
          <w:p w:rsidR="0008456C" w:rsidRDefault="00711735">
            <w:pPr>
              <w:spacing w:line="336" w:lineRule="auto"/>
              <w:ind w:left="365"/>
            </w:pPr>
            <w:r>
              <w:rPr>
                <w:rFonts w:ascii="Times New Roman" w:hAnsi="Times New Roman"/>
                <w:color w:val="000000"/>
              </w:rPr>
              <w:t>Тема «Химико-лесной комплекс»:</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1.5.1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1.5.2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крупнейшие центры и районы размещения отраслей химико-лесного комплекса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1.5.3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1.5.4</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1.6</w:t>
            </w:r>
          </w:p>
        </w:tc>
        <w:tc>
          <w:tcPr>
            <w:tcW w:w="11949" w:type="dxa"/>
            <w:tcMar>
              <w:top w:w="50" w:type="dxa"/>
              <w:left w:w="100" w:type="dxa"/>
            </w:tcMar>
            <w:vAlign w:val="center"/>
          </w:tcPr>
          <w:p w:rsidR="0008456C" w:rsidRDefault="00711735">
            <w:pPr>
              <w:spacing w:line="336" w:lineRule="auto"/>
              <w:ind w:left="365"/>
            </w:pPr>
            <w:r>
              <w:rPr>
                <w:rFonts w:ascii="Times New Roman" w:hAnsi="Times New Roman"/>
                <w:color w:val="000000"/>
              </w:rPr>
              <w:t>Тема «Агропромышленный комплекс (АПК)»:</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1.6.1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применять понятие «агропромышленный комплекс»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1.6.2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районы развития отраслей сельского хозяйства</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1.6.3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w:t>
            </w:r>
            <w:r w:rsidRPr="00711735">
              <w:rPr>
                <w:rFonts w:ascii="Times New Roman" w:hAnsi="Times New Roman"/>
                <w:color w:val="000000"/>
                <w:lang w:val="ru-RU"/>
              </w:rPr>
              <w:lastRenderedPageBreak/>
              <w:t>территорий для размещения предприятий и различных производств АПК</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1.6.3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1.7</w:t>
            </w:r>
          </w:p>
        </w:tc>
        <w:tc>
          <w:tcPr>
            <w:tcW w:w="11949" w:type="dxa"/>
            <w:tcMar>
              <w:top w:w="50" w:type="dxa"/>
              <w:left w:w="100" w:type="dxa"/>
            </w:tcMar>
            <w:vAlign w:val="center"/>
          </w:tcPr>
          <w:p w:rsidR="0008456C" w:rsidRDefault="00711735">
            <w:pPr>
              <w:spacing w:line="336" w:lineRule="auto"/>
              <w:ind w:left="365"/>
            </w:pPr>
            <w:r>
              <w:rPr>
                <w:rFonts w:ascii="Times New Roman" w:hAnsi="Times New Roman"/>
                <w:color w:val="000000"/>
              </w:rPr>
              <w:t>Тема «Инфраструктурный комплекс»:</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1.7.1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3"/>
                <w:lang w:val="ru-RU"/>
              </w:rPr>
              <w:t>применять понятия «инфраструктура», «сфера обслуживания» для решения учебных и (или) практико-ориентированных задач</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1.7.2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различать виды транспорта и основные показатели их работы: грузооборот и пассажирооборот</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1.7.3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показывать на карте транспортные магистрали и центры</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1.7.4</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08456C">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w:t>
            </w:r>
          </w:p>
        </w:tc>
        <w:tc>
          <w:tcPr>
            <w:tcW w:w="11949" w:type="dxa"/>
            <w:tcMar>
              <w:top w:w="50" w:type="dxa"/>
              <w:left w:w="100" w:type="dxa"/>
            </w:tcMar>
            <w:vAlign w:val="center"/>
          </w:tcPr>
          <w:p w:rsidR="0008456C" w:rsidRDefault="00711735">
            <w:pPr>
              <w:spacing w:line="336" w:lineRule="auto"/>
              <w:ind w:left="365"/>
            </w:pPr>
            <w:r>
              <w:rPr>
                <w:rFonts w:ascii="Times New Roman" w:hAnsi="Times New Roman"/>
                <w:color w:val="000000"/>
                <w:shd w:val="clear" w:color="auto" w:fill="FFFFFF"/>
              </w:rPr>
              <w:t>Раздел «Регионы России</w:t>
            </w:r>
            <w:r>
              <w:rPr>
                <w:rFonts w:ascii="Times New Roman" w:hAnsi="Times New Roman"/>
                <w:color w:val="000000"/>
              </w:rPr>
              <w:t>»</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w:t>
            </w:r>
          </w:p>
        </w:tc>
        <w:tc>
          <w:tcPr>
            <w:tcW w:w="11949"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«Западный макрорегион (Европейская часть) России»: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географические различия населения и хозяйства территорий крупных регионов страны</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w:t>
            </w:r>
          </w:p>
        </w:tc>
        <w:tc>
          <w:tcPr>
            <w:tcW w:w="11949"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«Восточный макрорегион (Азиатская часть) России»: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оценивать влияние географического положения отдельных регионов России на особенности природы, жизнь и </w:t>
            </w:r>
            <w:r w:rsidRPr="00711735">
              <w:rPr>
                <w:rFonts w:ascii="Times New Roman" w:hAnsi="Times New Roman"/>
                <w:color w:val="000000"/>
                <w:lang w:val="ru-RU"/>
              </w:rPr>
              <w:lastRenderedPageBreak/>
              <w:t>хозяйственную деятельность населения</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2.2.2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объяснять географические различия населения и хозяйства территорий крупных регионов страны</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w:t>
            </w:r>
          </w:p>
        </w:tc>
        <w:tc>
          <w:tcPr>
            <w:tcW w:w="11949"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По разделу «Россия в современном мире»</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w:t>
            </w:r>
          </w:p>
        </w:tc>
        <w:tc>
          <w:tcPr>
            <w:tcW w:w="11949" w:type="dxa"/>
            <w:tcMar>
              <w:top w:w="50" w:type="dxa"/>
              <w:left w:w="100" w:type="dxa"/>
            </w:tcMar>
            <w:vAlign w:val="center"/>
          </w:tcPr>
          <w:p w:rsidR="0008456C" w:rsidRPr="00711735" w:rsidRDefault="00711735">
            <w:pPr>
              <w:spacing w:line="336" w:lineRule="auto"/>
              <w:ind w:left="365"/>
              <w:rPr>
                <w:lang w:val="ru-RU"/>
              </w:rPr>
            </w:pPr>
            <w:r w:rsidRPr="00711735">
              <w:rPr>
                <w:rFonts w:ascii="Times New Roman" w:hAnsi="Times New Roman"/>
                <w:color w:val="000000"/>
                <w:lang w:val="ru-RU"/>
              </w:rPr>
              <w:t>Тема «</w:t>
            </w:r>
            <w:r w:rsidRPr="00711735">
              <w:rPr>
                <w:rFonts w:ascii="Times New Roman" w:hAnsi="Times New Roman"/>
                <w:color w:val="000000"/>
                <w:shd w:val="clear" w:color="auto" w:fill="FFFFFF"/>
                <w:lang w:val="ru-RU"/>
              </w:rPr>
              <w:t>Россия в современном мире»:</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3.1.1</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3.1.2</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приводить примеры объектов Всемирного наследия ЮНЕСКО и описывать их местоположение на географической карте</w:t>
            </w:r>
          </w:p>
        </w:tc>
      </w:tr>
      <w:tr w:rsidR="0008456C" w:rsidRPr="00D40EF8">
        <w:trPr>
          <w:trHeight w:val="144"/>
        </w:trPr>
        <w:tc>
          <w:tcPr>
            <w:tcW w:w="1894"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3.1.3</w:t>
            </w:r>
          </w:p>
        </w:tc>
        <w:tc>
          <w:tcPr>
            <w:tcW w:w="1194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характеризовать место и роль России в мировом хозяйстве</w:t>
            </w:r>
          </w:p>
        </w:tc>
      </w:tr>
    </w:tbl>
    <w:p w:rsidR="0008456C" w:rsidRPr="00711735" w:rsidRDefault="0008456C">
      <w:pPr>
        <w:ind w:left="120"/>
        <w:rPr>
          <w:lang w:val="ru-RU"/>
        </w:rPr>
      </w:pPr>
    </w:p>
    <w:p w:rsidR="0008456C" w:rsidRPr="00711735" w:rsidRDefault="0008456C">
      <w:pPr>
        <w:rPr>
          <w:lang w:val="ru-RU"/>
        </w:rPr>
        <w:sectPr w:rsidR="0008456C" w:rsidRPr="00711735">
          <w:pgSz w:w="11906" w:h="16383"/>
          <w:pgMar w:top="1134" w:right="850" w:bottom="1134" w:left="1701" w:header="720" w:footer="720" w:gutter="0"/>
          <w:cols w:space="720"/>
        </w:sectPr>
      </w:pPr>
    </w:p>
    <w:p w:rsidR="0008456C" w:rsidRDefault="00711735">
      <w:pPr>
        <w:spacing w:before="199" w:after="199" w:line="336" w:lineRule="auto"/>
        <w:ind w:left="120"/>
      </w:pPr>
      <w:bookmarkStart w:id="7" w:name="block-70981629"/>
      <w:bookmarkEnd w:id="6"/>
      <w:r>
        <w:rPr>
          <w:rFonts w:ascii="Times New Roman" w:hAnsi="Times New Roman"/>
          <w:b/>
          <w:color w:val="000000"/>
          <w:sz w:val="28"/>
        </w:rPr>
        <w:lastRenderedPageBreak/>
        <w:t>ПРОВЕРЯЕМЫЕ ЭЛЕМЕНТЫ СОДЕРЖАНИЯ</w:t>
      </w:r>
    </w:p>
    <w:p w:rsidR="0008456C" w:rsidRDefault="0008456C">
      <w:pPr>
        <w:spacing w:before="199" w:after="199" w:line="336" w:lineRule="auto"/>
        <w:ind w:left="120"/>
      </w:pPr>
    </w:p>
    <w:p w:rsidR="0008456C" w:rsidRDefault="00711735">
      <w:pPr>
        <w:spacing w:before="199" w:after="199" w:line="336" w:lineRule="auto"/>
        <w:ind w:left="120"/>
      </w:pPr>
      <w:r>
        <w:rPr>
          <w:rFonts w:ascii="Times New Roman" w:hAnsi="Times New Roman"/>
          <w:b/>
          <w:color w:val="000000"/>
          <w:sz w:val="28"/>
        </w:rPr>
        <w:t>5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08456C">
        <w:trPr>
          <w:trHeight w:val="144"/>
        </w:trPr>
        <w:tc>
          <w:tcPr>
            <w:tcW w:w="1442" w:type="dxa"/>
            <w:tcMar>
              <w:top w:w="50" w:type="dxa"/>
              <w:left w:w="100" w:type="dxa"/>
            </w:tcMar>
            <w:vAlign w:val="center"/>
          </w:tcPr>
          <w:p w:rsidR="0008456C" w:rsidRDefault="00711735">
            <w:pPr>
              <w:ind w:left="272"/>
            </w:pPr>
            <w:r>
              <w:rPr>
                <w:rFonts w:ascii="Times New Roman" w:hAnsi="Times New Roman"/>
                <w:b/>
                <w:color w:val="000000"/>
              </w:rPr>
              <w:t xml:space="preserve"> Код </w:t>
            </w:r>
          </w:p>
        </w:tc>
        <w:tc>
          <w:tcPr>
            <w:tcW w:w="12659" w:type="dxa"/>
            <w:tcMar>
              <w:top w:w="50" w:type="dxa"/>
              <w:left w:w="100" w:type="dxa"/>
            </w:tcMar>
            <w:vAlign w:val="center"/>
          </w:tcPr>
          <w:p w:rsidR="0008456C" w:rsidRDefault="00711735">
            <w:pPr>
              <w:ind w:left="272"/>
            </w:pPr>
            <w:r>
              <w:rPr>
                <w:rFonts w:ascii="Times New Roman" w:hAnsi="Times New Roman"/>
                <w:b/>
                <w:color w:val="000000"/>
              </w:rPr>
              <w:t xml:space="preserve"> Проверяемый элемент содержания </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w:t>
            </w:r>
          </w:p>
        </w:tc>
        <w:tc>
          <w:tcPr>
            <w:tcW w:w="126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Географическое изучение Земли. История географических открытий</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1.1</w:t>
            </w:r>
          </w:p>
        </w:tc>
        <w:tc>
          <w:tcPr>
            <w:tcW w:w="126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География в древности и в эпоху Средневековья</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1.2</w:t>
            </w:r>
          </w:p>
        </w:tc>
        <w:tc>
          <w:tcPr>
            <w:tcW w:w="12659" w:type="dxa"/>
            <w:tcMar>
              <w:top w:w="50" w:type="dxa"/>
              <w:left w:w="100" w:type="dxa"/>
            </w:tcMar>
            <w:vAlign w:val="center"/>
          </w:tcPr>
          <w:p w:rsidR="0008456C" w:rsidRDefault="00711735">
            <w:pPr>
              <w:spacing w:line="360" w:lineRule="auto"/>
              <w:ind w:left="365"/>
              <w:jc w:val="both"/>
            </w:pPr>
            <w:r>
              <w:rPr>
                <w:rFonts w:ascii="Times New Roman" w:hAnsi="Times New Roman"/>
                <w:color w:val="000000"/>
              </w:rPr>
              <w:t>Эпоха Великих географических открытий</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1.3</w:t>
            </w:r>
          </w:p>
        </w:tc>
        <w:tc>
          <w:tcPr>
            <w:tcW w:w="126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 xml:space="preserve">Географические открытия </w:t>
            </w:r>
            <w:r>
              <w:rPr>
                <w:rFonts w:ascii="Times New Roman" w:hAnsi="Times New Roman"/>
                <w:color w:val="000000"/>
              </w:rPr>
              <w:t>XVII</w:t>
            </w:r>
            <w:r w:rsidRPr="00711735">
              <w:rPr>
                <w:rFonts w:ascii="Times New Roman" w:hAnsi="Times New Roman"/>
                <w:color w:val="000000"/>
                <w:lang w:val="ru-RU"/>
              </w:rPr>
              <w:t xml:space="preserve"> – </w:t>
            </w:r>
            <w:r>
              <w:rPr>
                <w:rFonts w:ascii="Times New Roman" w:hAnsi="Times New Roman"/>
                <w:color w:val="000000"/>
              </w:rPr>
              <w:t>XIX</w:t>
            </w:r>
            <w:r w:rsidRPr="00711735">
              <w:rPr>
                <w:rFonts w:ascii="Times New Roman" w:hAnsi="Times New Roman"/>
                <w:color w:val="000000"/>
                <w:lang w:val="ru-RU"/>
              </w:rPr>
              <w:t xml:space="preserve"> вв.</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1.4</w:t>
            </w:r>
          </w:p>
        </w:tc>
        <w:tc>
          <w:tcPr>
            <w:tcW w:w="12659"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Географические исследования в ХХ в. Исследование полярных областей Земли. </w:t>
            </w:r>
            <w:r>
              <w:rPr>
                <w:rFonts w:ascii="Times New Roman" w:hAnsi="Times New Roman"/>
                <w:color w:val="000000"/>
              </w:rPr>
              <w:t>Изучение Мирового океана. Географические открытия Новейшего времени</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w:t>
            </w:r>
          </w:p>
        </w:tc>
        <w:tc>
          <w:tcPr>
            <w:tcW w:w="12659" w:type="dxa"/>
            <w:tcMar>
              <w:top w:w="50" w:type="dxa"/>
              <w:left w:w="100" w:type="dxa"/>
            </w:tcMar>
            <w:vAlign w:val="center"/>
          </w:tcPr>
          <w:p w:rsidR="0008456C" w:rsidRDefault="00711735">
            <w:pPr>
              <w:spacing w:line="360" w:lineRule="auto"/>
              <w:ind w:left="365"/>
              <w:jc w:val="both"/>
            </w:pPr>
            <w:r>
              <w:rPr>
                <w:rFonts w:ascii="Times New Roman" w:hAnsi="Times New Roman"/>
                <w:color w:val="000000"/>
              </w:rPr>
              <w:t>Изображения земной поверхности</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2.1</w:t>
            </w:r>
          </w:p>
        </w:tc>
        <w:tc>
          <w:tcPr>
            <w:tcW w:w="12659"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План местности, географические карты. Условные знаки плана и карты. </w:t>
            </w:r>
            <w:r>
              <w:rPr>
                <w:rFonts w:ascii="Times New Roman" w:hAnsi="Times New Roman"/>
                <w:color w:val="000000"/>
              </w:rPr>
              <w:t>Способы изображения неровностей земной поверхности на планах и картах</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2.2</w:t>
            </w:r>
          </w:p>
        </w:tc>
        <w:tc>
          <w:tcPr>
            <w:tcW w:w="12659"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Масштаб топографического плана и карты и его виды. </w:t>
            </w:r>
            <w:r>
              <w:rPr>
                <w:rFonts w:ascii="Times New Roman" w:hAnsi="Times New Roman"/>
                <w:color w:val="000000"/>
              </w:rPr>
              <w:t>Азимут</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2.3</w:t>
            </w:r>
          </w:p>
        </w:tc>
        <w:tc>
          <w:tcPr>
            <w:tcW w:w="126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w:t>
            </w:r>
          </w:p>
        </w:tc>
        <w:tc>
          <w:tcPr>
            <w:tcW w:w="12659" w:type="dxa"/>
            <w:tcMar>
              <w:top w:w="50" w:type="dxa"/>
              <w:left w:w="100" w:type="dxa"/>
            </w:tcMar>
            <w:vAlign w:val="center"/>
          </w:tcPr>
          <w:p w:rsidR="0008456C" w:rsidRDefault="00711735">
            <w:pPr>
              <w:spacing w:line="360" w:lineRule="auto"/>
              <w:ind w:left="365"/>
            </w:pPr>
            <w:r>
              <w:rPr>
                <w:rFonts w:ascii="Times New Roman" w:hAnsi="Times New Roman"/>
                <w:color w:val="000000"/>
              </w:rPr>
              <w:t>Земля – планета Солнечной системы</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3.1</w:t>
            </w:r>
          </w:p>
        </w:tc>
        <w:tc>
          <w:tcPr>
            <w:tcW w:w="12659"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rPr>
              <w:t>Движение Земли вокруг Солнца и его географические следствия</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3.2</w:t>
            </w:r>
          </w:p>
        </w:tc>
        <w:tc>
          <w:tcPr>
            <w:tcW w:w="1265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w:t>
            </w:r>
          </w:p>
        </w:tc>
        <w:tc>
          <w:tcPr>
            <w:tcW w:w="12659" w:type="dxa"/>
            <w:tcMar>
              <w:top w:w="50" w:type="dxa"/>
              <w:left w:w="100" w:type="dxa"/>
            </w:tcMar>
            <w:vAlign w:val="center"/>
          </w:tcPr>
          <w:p w:rsidR="0008456C" w:rsidRDefault="00711735">
            <w:pPr>
              <w:spacing w:line="336" w:lineRule="auto"/>
              <w:ind w:left="365"/>
              <w:jc w:val="both"/>
            </w:pPr>
            <w:r>
              <w:rPr>
                <w:rFonts w:ascii="Times New Roman" w:hAnsi="Times New Roman"/>
                <w:color w:val="000000"/>
                <w:shd w:val="clear" w:color="auto" w:fill="FFFFFF"/>
              </w:rPr>
              <w:t xml:space="preserve">Литосфера </w:t>
            </w:r>
            <w:r>
              <w:rPr>
                <w:rFonts w:ascii="Times New Roman" w:hAnsi="Times New Roman"/>
                <w:color w:val="000000"/>
              </w:rPr>
              <w:t>‒ каменная оболочка Земли</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w:t>
            </w:r>
          </w:p>
        </w:tc>
        <w:tc>
          <w:tcPr>
            <w:tcW w:w="1265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Внутреннее строение Земли: ядро, мантия, земная кора. Строение земной коры: материковая и океаническая кора</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4.2</w:t>
            </w:r>
          </w:p>
        </w:tc>
        <w:tc>
          <w:tcPr>
            <w:tcW w:w="1265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Минералы и горные породы. Виды горных пород и их образование</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lastRenderedPageBreak/>
              <w:t>4.3</w:t>
            </w:r>
          </w:p>
        </w:tc>
        <w:tc>
          <w:tcPr>
            <w:tcW w:w="1265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4.4</w:t>
            </w:r>
          </w:p>
        </w:tc>
        <w:tc>
          <w:tcPr>
            <w:tcW w:w="12659"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4.5</w:t>
            </w:r>
          </w:p>
        </w:tc>
        <w:tc>
          <w:tcPr>
            <w:tcW w:w="126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Человек и литосфера. Деятельность человека, преобразующая земную поверхность, и связанные с ней экологические проблемы</w:t>
            </w:r>
          </w:p>
        </w:tc>
      </w:tr>
    </w:tbl>
    <w:p w:rsidR="0008456C" w:rsidRPr="00711735" w:rsidRDefault="0008456C">
      <w:pPr>
        <w:ind w:left="120"/>
        <w:rPr>
          <w:lang w:val="ru-RU"/>
        </w:rPr>
      </w:pPr>
    </w:p>
    <w:p w:rsidR="0008456C" w:rsidRDefault="00711735">
      <w:pPr>
        <w:spacing w:before="199" w:after="199"/>
        <w:ind w:left="120"/>
      </w:pPr>
      <w:r>
        <w:rPr>
          <w:rFonts w:ascii="Times New Roman" w:hAnsi="Times New Roman"/>
          <w:b/>
          <w:color w:val="000000"/>
          <w:sz w:val="28"/>
        </w:rPr>
        <w:t>6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08456C">
        <w:trPr>
          <w:trHeight w:val="144"/>
        </w:trPr>
        <w:tc>
          <w:tcPr>
            <w:tcW w:w="1443" w:type="dxa"/>
            <w:tcMar>
              <w:top w:w="50" w:type="dxa"/>
              <w:left w:w="100" w:type="dxa"/>
            </w:tcMar>
            <w:vAlign w:val="center"/>
          </w:tcPr>
          <w:p w:rsidR="0008456C" w:rsidRDefault="00711735">
            <w:pPr>
              <w:ind w:left="272"/>
            </w:pPr>
            <w:r>
              <w:rPr>
                <w:rFonts w:ascii="Times New Roman" w:hAnsi="Times New Roman"/>
                <w:b/>
                <w:color w:val="000000"/>
              </w:rPr>
              <w:t xml:space="preserve"> Код </w:t>
            </w:r>
          </w:p>
        </w:tc>
        <w:tc>
          <w:tcPr>
            <w:tcW w:w="12657" w:type="dxa"/>
            <w:tcMar>
              <w:top w:w="50" w:type="dxa"/>
              <w:left w:w="100" w:type="dxa"/>
            </w:tcMar>
            <w:vAlign w:val="center"/>
          </w:tcPr>
          <w:p w:rsidR="0008456C" w:rsidRDefault="00711735">
            <w:pPr>
              <w:ind w:left="272"/>
            </w:pPr>
            <w:r>
              <w:rPr>
                <w:rFonts w:ascii="Times New Roman" w:hAnsi="Times New Roman"/>
                <w:b/>
                <w:color w:val="000000"/>
              </w:rPr>
              <w:t xml:space="preserve"> Проверяемый элемент содержания </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w:t>
            </w:r>
          </w:p>
        </w:tc>
        <w:tc>
          <w:tcPr>
            <w:tcW w:w="12657" w:type="dxa"/>
            <w:tcMar>
              <w:top w:w="50" w:type="dxa"/>
              <w:left w:w="100" w:type="dxa"/>
            </w:tcMar>
            <w:vAlign w:val="center"/>
          </w:tcPr>
          <w:p w:rsidR="0008456C" w:rsidRDefault="00711735">
            <w:pPr>
              <w:spacing w:line="336" w:lineRule="auto"/>
              <w:ind w:left="365"/>
              <w:jc w:val="both"/>
            </w:pPr>
            <w:r>
              <w:rPr>
                <w:rFonts w:ascii="Times New Roman" w:hAnsi="Times New Roman"/>
                <w:color w:val="000000"/>
                <w:shd w:val="clear" w:color="auto" w:fill="FFFFFF"/>
              </w:rPr>
              <w:t>Гидросфера</w:t>
            </w:r>
            <w:r>
              <w:rPr>
                <w:rFonts w:ascii="Times New Roman" w:hAnsi="Times New Roman"/>
                <w:color w:val="000000"/>
              </w:rPr>
              <w:t xml:space="preserve"> ‒ водная оболочка Земли</w:t>
            </w:r>
          </w:p>
        </w:tc>
      </w:tr>
      <w:tr w:rsidR="0008456C" w:rsidRPr="00D40EF8">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w:t>
            </w:r>
          </w:p>
        </w:tc>
        <w:tc>
          <w:tcPr>
            <w:tcW w:w="12657"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Части гидросферы. Мировой круговорот воды</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rPr>
              <w:t>Солёность и температура океанических вод</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rPr>
              <w:t>Болота, их образование</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rPr>
              <w:t>Многолетняя мерзлота</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1.5</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Человек и гидросфера. Современные исследования в гидросфере. </w:t>
            </w:r>
            <w:r>
              <w:rPr>
                <w:rFonts w:ascii="Times New Roman" w:hAnsi="Times New Roman"/>
                <w:color w:val="000000"/>
              </w:rPr>
              <w:t xml:space="preserve">Стихийные явления в гидросфере </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w:t>
            </w:r>
          </w:p>
        </w:tc>
        <w:tc>
          <w:tcPr>
            <w:tcW w:w="12657" w:type="dxa"/>
            <w:tcMar>
              <w:top w:w="50" w:type="dxa"/>
              <w:left w:w="100" w:type="dxa"/>
            </w:tcMar>
            <w:vAlign w:val="center"/>
          </w:tcPr>
          <w:p w:rsidR="0008456C" w:rsidRDefault="00711735">
            <w:pPr>
              <w:spacing w:line="336" w:lineRule="auto"/>
              <w:ind w:left="365"/>
              <w:jc w:val="both"/>
            </w:pPr>
            <w:r>
              <w:rPr>
                <w:rFonts w:ascii="Times New Roman" w:hAnsi="Times New Roman"/>
                <w:color w:val="000000"/>
                <w:shd w:val="clear" w:color="auto" w:fill="FFFFFF"/>
              </w:rPr>
              <w:t xml:space="preserve">Атмосфера </w:t>
            </w:r>
            <w:r>
              <w:rPr>
                <w:rFonts w:ascii="Times New Roman" w:hAnsi="Times New Roman"/>
                <w:color w:val="000000"/>
              </w:rPr>
              <w:t>‒ воздушная оболочка Земли</w:t>
            </w:r>
          </w:p>
        </w:tc>
      </w:tr>
      <w:tr w:rsidR="0008456C" w:rsidRPr="00D40EF8">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w:t>
            </w:r>
          </w:p>
        </w:tc>
        <w:tc>
          <w:tcPr>
            <w:tcW w:w="12657"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Газовый состав, строение и значение атмосферы</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rPr>
              <w:t>Суточный ход и годовой ход температуры воздуха, графическое отображение</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Вода в атмосфере, влажность воздуха. Образование облаков. Облака и их виды. </w:t>
            </w:r>
            <w:r>
              <w:rPr>
                <w:rFonts w:ascii="Times New Roman" w:hAnsi="Times New Roman"/>
                <w:color w:val="000000"/>
              </w:rPr>
              <w:t>Туман. Образование и выпадение атмосферных осадков. Виды атмосферных осадков</w:t>
            </w:r>
          </w:p>
        </w:tc>
      </w:tr>
      <w:tr w:rsidR="0008456C" w:rsidRPr="00D40EF8">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2.4</w:t>
            </w:r>
          </w:p>
        </w:tc>
        <w:tc>
          <w:tcPr>
            <w:tcW w:w="12657"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Атмосферное давление. Ветер и причины его возникновения. Роза ветров. Бризы. Муссоны. Пассаты</w:t>
            </w:r>
          </w:p>
        </w:tc>
      </w:tr>
      <w:tr w:rsidR="0008456C" w:rsidRPr="00D40EF8">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w:t>
            </w:r>
          </w:p>
        </w:tc>
        <w:tc>
          <w:tcPr>
            <w:tcW w:w="12657"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2.6.</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Человек и атмосфера. Современные изменения климата. </w:t>
            </w:r>
            <w:r>
              <w:rPr>
                <w:rFonts w:ascii="Times New Roman" w:hAnsi="Times New Roman"/>
                <w:color w:val="000000"/>
              </w:rPr>
              <w:t>Стихийные явления в атмосфере</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w:t>
            </w:r>
          </w:p>
        </w:tc>
        <w:tc>
          <w:tcPr>
            <w:tcW w:w="12657" w:type="dxa"/>
            <w:tcMar>
              <w:top w:w="50" w:type="dxa"/>
              <w:left w:w="100" w:type="dxa"/>
            </w:tcMar>
            <w:vAlign w:val="center"/>
          </w:tcPr>
          <w:p w:rsidR="0008456C" w:rsidRDefault="00711735">
            <w:pPr>
              <w:spacing w:line="336" w:lineRule="auto"/>
              <w:ind w:left="365"/>
            </w:pPr>
            <w:r>
              <w:rPr>
                <w:rFonts w:ascii="Times New Roman" w:hAnsi="Times New Roman"/>
                <w:color w:val="000000"/>
                <w:shd w:val="clear" w:color="auto" w:fill="FFFFFF"/>
              </w:rPr>
              <w:t xml:space="preserve">Биосфера </w:t>
            </w:r>
            <w:r>
              <w:rPr>
                <w:rFonts w:ascii="Times New Roman" w:hAnsi="Times New Roman"/>
                <w:color w:val="000000"/>
              </w:rPr>
              <w:t>‒ оболочка жизни</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rPr>
              <w:t>Приспособление живых организмов к среде обитания. Жизнь в Океане</w:t>
            </w:r>
          </w:p>
        </w:tc>
      </w:tr>
      <w:tr w:rsidR="0008456C" w:rsidRPr="00D40EF8">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w:t>
            </w:r>
          </w:p>
        </w:tc>
        <w:tc>
          <w:tcPr>
            <w:tcW w:w="12657"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Человек – часть биосферы. Распространение людей на Земле</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w:t>
            </w:r>
          </w:p>
        </w:tc>
        <w:tc>
          <w:tcPr>
            <w:tcW w:w="12657"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Природно-территориальные комплексы</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4.1</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rPr>
              <w:t>Природные комплексы своей местности</w:t>
            </w:r>
          </w:p>
        </w:tc>
      </w:tr>
      <w:tr w:rsidR="0008456C" w:rsidRPr="00D40EF8">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4.2</w:t>
            </w:r>
          </w:p>
        </w:tc>
        <w:tc>
          <w:tcPr>
            <w:tcW w:w="12657"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Круговороты веществ на Земле. Круговороты воды, газов, горных пород, биогенного вещества</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4.3</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Почва: её строение и состав. Образование почвы и плодородие почв. </w:t>
            </w:r>
            <w:r>
              <w:rPr>
                <w:rFonts w:ascii="Times New Roman" w:hAnsi="Times New Roman"/>
                <w:color w:val="000000"/>
              </w:rPr>
              <w:t>Охрана почв</w:t>
            </w:r>
          </w:p>
        </w:tc>
      </w:tr>
      <w:tr w:rsidR="0008456C">
        <w:trPr>
          <w:trHeight w:val="144"/>
        </w:trPr>
        <w:tc>
          <w:tcPr>
            <w:tcW w:w="144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4.4</w:t>
            </w:r>
          </w:p>
        </w:tc>
        <w:tc>
          <w:tcPr>
            <w:tcW w:w="12657"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Природная среда. Охрана природы. Особо охраняемые природные территории. </w:t>
            </w:r>
            <w:r>
              <w:rPr>
                <w:rFonts w:ascii="Times New Roman" w:hAnsi="Times New Roman"/>
                <w:color w:val="000000"/>
              </w:rPr>
              <w:t>Всемирное наследие ЮНЕСКО</w:t>
            </w:r>
          </w:p>
        </w:tc>
      </w:tr>
    </w:tbl>
    <w:p w:rsidR="0008456C" w:rsidRDefault="0008456C">
      <w:pPr>
        <w:ind w:left="120"/>
      </w:pPr>
    </w:p>
    <w:p w:rsidR="0008456C" w:rsidRDefault="00711735">
      <w:pPr>
        <w:spacing w:before="199" w:after="199"/>
        <w:ind w:left="120"/>
      </w:pPr>
      <w:r>
        <w:rPr>
          <w:rFonts w:ascii="Times New Roman" w:hAnsi="Times New Roman"/>
          <w:b/>
          <w:color w:val="000000"/>
          <w:sz w:val="28"/>
        </w:rPr>
        <w:t>7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08456C">
        <w:trPr>
          <w:trHeight w:val="144"/>
        </w:trPr>
        <w:tc>
          <w:tcPr>
            <w:tcW w:w="1442" w:type="dxa"/>
            <w:tcMar>
              <w:top w:w="50" w:type="dxa"/>
              <w:left w:w="100" w:type="dxa"/>
            </w:tcMar>
            <w:vAlign w:val="center"/>
          </w:tcPr>
          <w:p w:rsidR="0008456C" w:rsidRDefault="00711735">
            <w:pPr>
              <w:ind w:left="272"/>
            </w:pPr>
            <w:r>
              <w:rPr>
                <w:rFonts w:ascii="Times New Roman" w:hAnsi="Times New Roman"/>
                <w:b/>
                <w:color w:val="000000"/>
              </w:rPr>
              <w:t xml:space="preserve"> Код </w:t>
            </w:r>
          </w:p>
        </w:tc>
        <w:tc>
          <w:tcPr>
            <w:tcW w:w="12658" w:type="dxa"/>
            <w:tcMar>
              <w:top w:w="50" w:type="dxa"/>
              <w:left w:w="100" w:type="dxa"/>
            </w:tcMar>
            <w:vAlign w:val="center"/>
          </w:tcPr>
          <w:p w:rsidR="0008456C" w:rsidRDefault="00711735">
            <w:pPr>
              <w:ind w:left="272"/>
            </w:pPr>
            <w:r>
              <w:rPr>
                <w:rFonts w:ascii="Times New Roman" w:hAnsi="Times New Roman"/>
                <w:b/>
                <w:color w:val="000000"/>
              </w:rPr>
              <w:t xml:space="preserve"> Проверяемый элемент содержания </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w:t>
            </w:r>
          </w:p>
        </w:tc>
        <w:tc>
          <w:tcPr>
            <w:tcW w:w="12658"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Географическая оболочка Земли</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1.1</w:t>
            </w:r>
          </w:p>
        </w:tc>
        <w:tc>
          <w:tcPr>
            <w:tcW w:w="12658"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Географическая оболочка: особенности строения и свойства: целостность, зональность, ритмичность, их географические следствия</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1.2</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rPr>
              <w:t>Современные исследования по сохранению важнейших биотопов Земли</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w:t>
            </w:r>
          </w:p>
        </w:tc>
        <w:tc>
          <w:tcPr>
            <w:tcW w:w="12658"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Главные закономерности природы Земли</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lastRenderedPageBreak/>
              <w:t>2.1</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rPr>
              <w:t>Внешние и внутренние процессы рельефообразования. Полезные ископаемые</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2.2</w:t>
            </w:r>
          </w:p>
        </w:tc>
        <w:tc>
          <w:tcPr>
            <w:tcW w:w="12658"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2.3</w:t>
            </w:r>
          </w:p>
        </w:tc>
        <w:tc>
          <w:tcPr>
            <w:tcW w:w="12658"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w:t>
            </w:r>
          </w:p>
        </w:tc>
        <w:tc>
          <w:tcPr>
            <w:tcW w:w="12658"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Человечество на Земле</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3.1</w:t>
            </w:r>
          </w:p>
        </w:tc>
        <w:tc>
          <w:tcPr>
            <w:tcW w:w="12658"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3.2</w:t>
            </w:r>
          </w:p>
        </w:tc>
        <w:tc>
          <w:tcPr>
            <w:tcW w:w="12658"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Народы и религии мира. Этнический состав населения мира. Языковая классификация народов мира. Мировые и национальные религии</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3.3</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rPr>
              <w:t>Их влияние на природные комплексы. Города и сельские поселения</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3.4</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Многообразие стран, их основные типы. </w:t>
            </w:r>
            <w:r>
              <w:rPr>
                <w:rFonts w:ascii="Times New Roman" w:hAnsi="Times New Roman"/>
                <w:color w:val="000000"/>
              </w:rPr>
              <w:t>Культурно-исторические регионы мира</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lastRenderedPageBreak/>
              <w:t>4</w:t>
            </w:r>
          </w:p>
        </w:tc>
        <w:tc>
          <w:tcPr>
            <w:tcW w:w="12658"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Материки и страны</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rPr>
              <w:t>Зональные и азональные природные комплексы</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4.2</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rPr>
              <w:t>Изменение природы под влиянием хозяйственной деятельности человека</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4.3</w:t>
            </w:r>
          </w:p>
        </w:tc>
        <w:tc>
          <w:tcPr>
            <w:tcW w:w="12658"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4.4</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rPr>
              <w:t xml:space="preserve">Зональные и азональные природные комплексы </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4.5.</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rPr>
              <w:t>Изменение природы под влиянием хозяйственной деятельности человека</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5</w:t>
            </w:r>
          </w:p>
        </w:tc>
        <w:tc>
          <w:tcPr>
            <w:tcW w:w="12658"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Взаимодействие природы и общества</w:t>
            </w:r>
          </w:p>
        </w:tc>
      </w:tr>
      <w:tr w:rsidR="0008456C">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5.1</w:t>
            </w:r>
          </w:p>
        </w:tc>
        <w:tc>
          <w:tcPr>
            <w:tcW w:w="12658"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rPr>
              <w:t>Развитие природоохранной деятельности на современном этапе</w:t>
            </w:r>
          </w:p>
        </w:tc>
      </w:tr>
      <w:tr w:rsidR="0008456C" w:rsidRPr="00D40EF8">
        <w:trPr>
          <w:trHeight w:val="144"/>
        </w:trPr>
        <w:tc>
          <w:tcPr>
            <w:tcW w:w="1442"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5.2</w:t>
            </w:r>
          </w:p>
        </w:tc>
        <w:tc>
          <w:tcPr>
            <w:tcW w:w="12658"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08456C" w:rsidRPr="00711735" w:rsidRDefault="0008456C">
      <w:pPr>
        <w:ind w:left="120"/>
        <w:rPr>
          <w:lang w:val="ru-RU"/>
        </w:rPr>
      </w:pPr>
    </w:p>
    <w:p w:rsidR="0008456C" w:rsidRDefault="00711735">
      <w:pPr>
        <w:spacing w:before="199" w:after="199"/>
        <w:ind w:left="120"/>
      </w:pPr>
      <w:r>
        <w:rPr>
          <w:rFonts w:ascii="Times New Roman" w:hAnsi="Times New Roman"/>
          <w:b/>
          <w:color w:val="000000"/>
          <w:sz w:val="28"/>
        </w:rPr>
        <w:t>8 КЛАСС</w:t>
      </w:r>
    </w:p>
    <w:p w:rsidR="0008456C" w:rsidRDefault="0008456C">
      <w:pPr>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08456C">
        <w:trPr>
          <w:trHeight w:val="144"/>
        </w:trPr>
        <w:tc>
          <w:tcPr>
            <w:tcW w:w="1303" w:type="dxa"/>
            <w:tcMar>
              <w:top w:w="50" w:type="dxa"/>
              <w:left w:w="100" w:type="dxa"/>
            </w:tcMar>
            <w:vAlign w:val="center"/>
          </w:tcPr>
          <w:p w:rsidR="0008456C" w:rsidRDefault="00711735">
            <w:pPr>
              <w:ind w:left="272"/>
            </w:pPr>
            <w:r>
              <w:rPr>
                <w:rFonts w:ascii="Times New Roman" w:hAnsi="Times New Roman"/>
                <w:b/>
                <w:color w:val="000000"/>
              </w:rPr>
              <w:t xml:space="preserve"> Код </w:t>
            </w:r>
          </w:p>
        </w:tc>
        <w:tc>
          <w:tcPr>
            <w:tcW w:w="12662" w:type="dxa"/>
            <w:tcMar>
              <w:top w:w="50" w:type="dxa"/>
              <w:left w:w="100" w:type="dxa"/>
            </w:tcMar>
            <w:vAlign w:val="center"/>
          </w:tcPr>
          <w:p w:rsidR="0008456C" w:rsidRDefault="00711735">
            <w:pPr>
              <w:ind w:left="272"/>
            </w:pPr>
            <w:r>
              <w:rPr>
                <w:rFonts w:ascii="Times New Roman" w:hAnsi="Times New Roman"/>
                <w:b/>
                <w:color w:val="000000"/>
              </w:rPr>
              <w:t xml:space="preserve"> Проверяемый элемент содержания </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hd w:val="clear" w:color="auto" w:fill="FFFFFF"/>
                <w:lang w:val="ru-RU"/>
              </w:rPr>
              <w:t>Географическое положение и границы России</w:t>
            </w:r>
          </w:p>
        </w:tc>
      </w:tr>
      <w:tr w:rsidR="0008456C" w:rsidRPr="00EA455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1.1</w:t>
            </w:r>
          </w:p>
        </w:tc>
        <w:tc>
          <w:tcPr>
            <w:tcW w:w="12662" w:type="dxa"/>
            <w:tcMar>
              <w:top w:w="50" w:type="dxa"/>
              <w:left w:w="100" w:type="dxa"/>
            </w:tcMar>
            <w:vAlign w:val="center"/>
          </w:tcPr>
          <w:p w:rsidR="0008456C" w:rsidRPr="00EA455C" w:rsidRDefault="00711735">
            <w:pPr>
              <w:spacing w:line="336" w:lineRule="auto"/>
              <w:ind w:left="365"/>
              <w:jc w:val="both"/>
              <w:rPr>
                <w:lang w:val="ru-RU"/>
              </w:rPr>
            </w:pPr>
            <w:r w:rsidRPr="00711735">
              <w:rPr>
                <w:rFonts w:ascii="Times New Roman" w:hAnsi="Times New Roman"/>
                <w:color w:val="000000"/>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EA455C">
              <w:rPr>
                <w:rFonts w:ascii="Times New Roman" w:hAnsi="Times New Roman"/>
                <w:color w:val="000000"/>
                <w:lang w:val="ru-RU"/>
              </w:rPr>
              <w:t>Географическое положение России</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История формирования и освоения территории России</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1.3</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Россия на карте часовых поясов мира. Карта часовых зон России. Местное, поясное и зональное время</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1.4</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Административно-территориальное устройство России. Районирование территории. </w:t>
            </w:r>
            <w:r>
              <w:rPr>
                <w:rFonts w:ascii="Times New Roman" w:hAnsi="Times New Roman"/>
                <w:color w:val="000000"/>
              </w:rPr>
              <w:t xml:space="preserve">Виды районирования территории </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w:t>
            </w:r>
          </w:p>
        </w:tc>
        <w:tc>
          <w:tcPr>
            <w:tcW w:w="12662" w:type="dxa"/>
            <w:tcMar>
              <w:top w:w="50" w:type="dxa"/>
              <w:left w:w="100" w:type="dxa"/>
            </w:tcMar>
            <w:vAlign w:val="center"/>
          </w:tcPr>
          <w:p w:rsidR="0008456C" w:rsidRDefault="00711735">
            <w:pPr>
              <w:spacing w:line="336" w:lineRule="auto"/>
              <w:ind w:left="365"/>
              <w:jc w:val="both"/>
            </w:pPr>
            <w:r>
              <w:rPr>
                <w:rFonts w:ascii="Times New Roman" w:hAnsi="Times New Roman"/>
                <w:color w:val="000000"/>
                <w:shd w:val="clear" w:color="auto" w:fill="FFFFFF"/>
              </w:rPr>
              <w:t>Природа России</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rPr>
              <w:t>Принципы рационального природопользования и методы их реализации</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2.2</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rPr>
              <w:t>Платформы и плиты. Пояса горообразования. Геохронологическая таблица</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2.3</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3"/>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2.4</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Минеральные ресурсы страны и проблемы их рационального использования. </w:t>
            </w:r>
            <w:r>
              <w:rPr>
                <w:rFonts w:ascii="Times New Roman" w:hAnsi="Times New Roman"/>
                <w:color w:val="000000"/>
              </w:rPr>
              <w:t>Изменение рельефа под влиянием деятельности человека. Антропогенные формы рельефа</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2.5</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2.6</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Типы климата, факторы их формирования, климатические пояса России. </w:t>
            </w:r>
            <w:r>
              <w:rPr>
                <w:rFonts w:ascii="Times New Roman" w:hAnsi="Times New Roman"/>
                <w:color w:val="000000"/>
              </w:rPr>
              <w:t>Климат и хозяйственная деятельность людей</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2.7</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2.8</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2.9</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2.10</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w:t>
            </w:r>
          </w:p>
        </w:tc>
        <w:tc>
          <w:tcPr>
            <w:tcW w:w="12662" w:type="dxa"/>
            <w:tcMar>
              <w:top w:w="50" w:type="dxa"/>
              <w:left w:w="100" w:type="dxa"/>
            </w:tcMar>
            <w:vAlign w:val="center"/>
          </w:tcPr>
          <w:p w:rsidR="0008456C" w:rsidRDefault="00711735">
            <w:pPr>
              <w:spacing w:line="336" w:lineRule="auto"/>
              <w:ind w:left="365"/>
              <w:jc w:val="both"/>
            </w:pPr>
            <w:r>
              <w:rPr>
                <w:rFonts w:ascii="Times New Roman" w:hAnsi="Times New Roman"/>
                <w:color w:val="000000"/>
                <w:shd w:val="clear" w:color="auto" w:fill="FFFFFF"/>
              </w:rPr>
              <w:t>Население России</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rPr>
              <w:t>Геодемографическое положение России. Основные меры современной демографической политики государства</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3.2</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3.3</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08456C" w:rsidRPr="00D40EF8">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3.4</w:t>
            </w:r>
          </w:p>
        </w:tc>
        <w:tc>
          <w:tcPr>
            <w:tcW w:w="12662"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3.5</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Географические особенности размещения населения России. </w:t>
            </w:r>
            <w:r>
              <w:rPr>
                <w:rFonts w:ascii="Times New Roman" w:hAnsi="Times New Roman"/>
                <w:color w:val="000000"/>
              </w:rPr>
              <w:t>Основная полоса расселения</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3.6</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rPr>
              <w:t>Классификация городов по численности населения</w:t>
            </w:r>
          </w:p>
        </w:tc>
      </w:tr>
      <w:tr w:rsidR="0008456C">
        <w:trPr>
          <w:trHeight w:val="144"/>
        </w:trPr>
        <w:tc>
          <w:tcPr>
            <w:tcW w:w="1303"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3.7</w:t>
            </w:r>
          </w:p>
        </w:tc>
        <w:tc>
          <w:tcPr>
            <w:tcW w:w="12662"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rPr>
              <w:t>ИЧР и его географические различия</w:t>
            </w:r>
          </w:p>
        </w:tc>
      </w:tr>
    </w:tbl>
    <w:p w:rsidR="0008456C" w:rsidRDefault="0008456C">
      <w:pPr>
        <w:ind w:left="120"/>
      </w:pPr>
    </w:p>
    <w:p w:rsidR="0008456C" w:rsidRDefault="00711735">
      <w:pPr>
        <w:spacing w:before="199" w:after="199"/>
        <w:ind w:left="120"/>
      </w:pPr>
      <w:r>
        <w:rPr>
          <w:rFonts w:ascii="Times New Roman" w:hAnsi="Times New Roman"/>
          <w:b/>
          <w:color w:val="000000"/>
          <w:sz w:val="28"/>
        </w:rPr>
        <w:t>9 КЛАСС</w:t>
      </w:r>
    </w:p>
    <w:p w:rsidR="0008456C" w:rsidRDefault="0008456C">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08456C">
        <w:trPr>
          <w:trHeight w:val="144"/>
        </w:trPr>
        <w:tc>
          <w:tcPr>
            <w:tcW w:w="1315" w:type="dxa"/>
            <w:tcMar>
              <w:top w:w="50" w:type="dxa"/>
              <w:left w:w="100" w:type="dxa"/>
            </w:tcMar>
            <w:vAlign w:val="center"/>
          </w:tcPr>
          <w:p w:rsidR="0008456C" w:rsidRDefault="00711735">
            <w:pPr>
              <w:ind w:left="272"/>
            </w:pPr>
            <w:r>
              <w:rPr>
                <w:rFonts w:ascii="Times New Roman" w:hAnsi="Times New Roman"/>
                <w:b/>
                <w:color w:val="000000"/>
              </w:rPr>
              <w:t xml:space="preserve"> Код </w:t>
            </w:r>
          </w:p>
        </w:tc>
        <w:tc>
          <w:tcPr>
            <w:tcW w:w="12859" w:type="dxa"/>
            <w:tcMar>
              <w:top w:w="50" w:type="dxa"/>
              <w:left w:w="100" w:type="dxa"/>
            </w:tcMar>
            <w:vAlign w:val="center"/>
          </w:tcPr>
          <w:p w:rsidR="0008456C" w:rsidRDefault="00711735">
            <w:pPr>
              <w:ind w:left="272"/>
            </w:pPr>
            <w:r>
              <w:rPr>
                <w:rFonts w:ascii="Times New Roman" w:hAnsi="Times New Roman"/>
                <w:b/>
                <w:color w:val="000000"/>
              </w:rPr>
              <w:t xml:space="preserve"> Проверяемый элемент содержания </w:t>
            </w:r>
          </w:p>
        </w:tc>
      </w:tr>
      <w:tr w:rsidR="0008456C">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w:t>
            </w:r>
          </w:p>
        </w:tc>
        <w:tc>
          <w:tcPr>
            <w:tcW w:w="12859"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Общая характеристика хозяйства России</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1.1</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Состав, отраслевая, функциональная и территориальная структура хозяйства</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1.2</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ВВП, ВРП как показатели уровня развития страны и регионов</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1.3</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Факторы производства. Производственный капитал России. Условия и факторы размещения хозяйства</w:t>
            </w:r>
          </w:p>
        </w:tc>
      </w:tr>
      <w:tr w:rsidR="0008456C">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w:t>
            </w:r>
          </w:p>
        </w:tc>
        <w:tc>
          <w:tcPr>
            <w:tcW w:w="12859"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География отраслей хозяйства</w:t>
            </w:r>
          </w:p>
        </w:tc>
      </w:tr>
      <w:tr w:rsidR="0008456C">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2.1</w:t>
            </w:r>
          </w:p>
        </w:tc>
        <w:tc>
          <w:tcPr>
            <w:tcW w:w="12859" w:type="dxa"/>
            <w:tcMar>
              <w:top w:w="50" w:type="dxa"/>
              <w:left w:w="100" w:type="dxa"/>
            </w:tcMar>
            <w:vAlign w:val="center"/>
          </w:tcPr>
          <w:p w:rsidR="0008456C" w:rsidRDefault="00711735">
            <w:pPr>
              <w:spacing w:line="360" w:lineRule="auto"/>
              <w:ind w:left="365"/>
              <w:jc w:val="both"/>
            </w:pPr>
            <w:r>
              <w:rPr>
                <w:rFonts w:ascii="Times New Roman" w:hAnsi="Times New Roman"/>
                <w:color w:val="000000"/>
              </w:rPr>
              <w:t>Машиностроительный комплекс</w:t>
            </w:r>
          </w:p>
        </w:tc>
      </w:tr>
      <w:tr w:rsidR="0008456C">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2.2</w:t>
            </w:r>
          </w:p>
        </w:tc>
        <w:tc>
          <w:tcPr>
            <w:tcW w:w="12859" w:type="dxa"/>
            <w:tcMar>
              <w:top w:w="50" w:type="dxa"/>
              <w:left w:w="100" w:type="dxa"/>
            </w:tcMar>
            <w:vAlign w:val="center"/>
          </w:tcPr>
          <w:p w:rsidR="0008456C" w:rsidRDefault="00711735">
            <w:pPr>
              <w:spacing w:line="360" w:lineRule="auto"/>
              <w:ind w:left="365"/>
              <w:jc w:val="both"/>
            </w:pPr>
            <w:r>
              <w:rPr>
                <w:rFonts w:ascii="Times New Roman" w:hAnsi="Times New Roman"/>
                <w:color w:val="000000"/>
              </w:rPr>
              <w:t>Топливно-энергетический комплекс (ТЭК)</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2.3</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Металлургический комплекс: чёрная и цветная металлургия</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2.4</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Химико-лесной комплекс: химическая промышленность и лесопромышленный комплекс</w:t>
            </w:r>
          </w:p>
        </w:tc>
      </w:tr>
      <w:tr w:rsidR="0008456C">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2.5</w:t>
            </w:r>
          </w:p>
        </w:tc>
        <w:tc>
          <w:tcPr>
            <w:tcW w:w="12859"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rPr>
              <w:t>Пищевая промышленность</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2.6</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Инфраструктурный комплекс: транспорт и связь, информационная инфраструктура; сфера обслуживания; рекреационное хозяйство</w:t>
            </w:r>
          </w:p>
        </w:tc>
      </w:tr>
      <w:tr w:rsidR="0008456C">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w:t>
            </w:r>
          </w:p>
        </w:tc>
        <w:tc>
          <w:tcPr>
            <w:tcW w:w="12859"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Регионы России</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3.1</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 xml:space="preserve">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w:t>
            </w:r>
            <w:r w:rsidRPr="00711735">
              <w:rPr>
                <w:rFonts w:ascii="Times New Roman" w:hAnsi="Times New Roman"/>
                <w:color w:val="000000"/>
                <w:lang w:val="ru-RU"/>
              </w:rPr>
              <w:lastRenderedPageBreak/>
              <w:t>Социально-экономические и экологические проблемы и перспективы развития</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lastRenderedPageBreak/>
              <w:t>3.2</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3.3</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Классификация субъектов Российской Федерации по уровню социально-экономического развития</w:t>
            </w:r>
          </w:p>
        </w:tc>
      </w:tr>
      <w:tr w:rsidR="0008456C">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w:t>
            </w:r>
          </w:p>
        </w:tc>
        <w:tc>
          <w:tcPr>
            <w:tcW w:w="12859" w:type="dxa"/>
            <w:tcMar>
              <w:top w:w="50" w:type="dxa"/>
              <w:left w:w="100" w:type="dxa"/>
            </w:tcMar>
            <w:vAlign w:val="center"/>
          </w:tcPr>
          <w:p w:rsidR="0008456C" w:rsidRDefault="00711735">
            <w:pPr>
              <w:spacing w:line="360" w:lineRule="auto"/>
              <w:ind w:left="365"/>
              <w:jc w:val="both"/>
            </w:pPr>
            <w:r>
              <w:rPr>
                <w:rFonts w:ascii="Times New Roman" w:hAnsi="Times New Roman"/>
                <w:color w:val="000000"/>
                <w:shd w:val="clear" w:color="auto" w:fill="FFFFFF"/>
              </w:rPr>
              <w:t>Россия в современном мире</w:t>
            </w:r>
          </w:p>
        </w:tc>
      </w:tr>
      <w:tr w:rsidR="0008456C">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4.1</w:t>
            </w:r>
          </w:p>
        </w:tc>
        <w:tc>
          <w:tcPr>
            <w:tcW w:w="12859" w:type="dxa"/>
            <w:tcMar>
              <w:top w:w="50" w:type="dxa"/>
              <w:left w:w="100" w:type="dxa"/>
            </w:tcMar>
            <w:vAlign w:val="center"/>
          </w:tcPr>
          <w:p w:rsidR="0008456C" w:rsidRDefault="00711735">
            <w:pPr>
              <w:spacing w:line="360" w:lineRule="auto"/>
              <w:ind w:left="365"/>
              <w:jc w:val="both"/>
            </w:pPr>
            <w:r w:rsidRPr="00711735">
              <w:rPr>
                <w:rFonts w:ascii="Times New Roman" w:hAnsi="Times New Roman"/>
                <w:color w:val="000000"/>
                <w:lang w:val="ru-RU"/>
              </w:rPr>
              <w:t xml:space="preserve">Россия в системе Международного географического разделения труда. </w:t>
            </w:r>
            <w:r>
              <w:rPr>
                <w:rFonts w:ascii="Times New Roman" w:hAnsi="Times New Roman"/>
                <w:color w:val="000000"/>
              </w:rPr>
              <w:t>Россия и страны Содружества Независимых Государств. Евразийский экономический союз</w:t>
            </w:r>
          </w:p>
        </w:tc>
      </w:tr>
      <w:tr w:rsidR="0008456C" w:rsidRPr="00D40EF8">
        <w:trPr>
          <w:trHeight w:val="144"/>
        </w:trPr>
        <w:tc>
          <w:tcPr>
            <w:tcW w:w="1315" w:type="dxa"/>
            <w:tcMar>
              <w:top w:w="50" w:type="dxa"/>
              <w:left w:w="100" w:type="dxa"/>
            </w:tcMar>
            <w:vAlign w:val="center"/>
          </w:tcPr>
          <w:p w:rsidR="0008456C" w:rsidRDefault="00711735">
            <w:pPr>
              <w:spacing w:line="360" w:lineRule="auto"/>
              <w:ind w:left="365"/>
              <w:jc w:val="center"/>
            </w:pPr>
            <w:r>
              <w:rPr>
                <w:rFonts w:ascii="Times New Roman" w:hAnsi="Times New Roman"/>
                <w:color w:val="000000"/>
              </w:rPr>
              <w:t>4.2</w:t>
            </w:r>
          </w:p>
        </w:tc>
        <w:tc>
          <w:tcPr>
            <w:tcW w:w="12859" w:type="dxa"/>
            <w:tcMar>
              <w:top w:w="50" w:type="dxa"/>
              <w:left w:w="100" w:type="dxa"/>
            </w:tcMar>
            <w:vAlign w:val="center"/>
          </w:tcPr>
          <w:p w:rsidR="0008456C" w:rsidRPr="00711735" w:rsidRDefault="00711735">
            <w:pPr>
              <w:spacing w:line="360" w:lineRule="auto"/>
              <w:ind w:left="365"/>
              <w:jc w:val="both"/>
              <w:rPr>
                <w:lang w:val="ru-RU"/>
              </w:rPr>
            </w:pPr>
            <w:r w:rsidRPr="00711735">
              <w:rPr>
                <w:rFonts w:ascii="Times New Roman" w:hAnsi="Times New Roman"/>
                <w:color w:val="000000"/>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08456C" w:rsidRPr="00711735" w:rsidRDefault="0008456C">
      <w:pPr>
        <w:ind w:left="120"/>
        <w:rPr>
          <w:lang w:val="ru-RU"/>
        </w:rPr>
      </w:pPr>
    </w:p>
    <w:p w:rsidR="0008456C" w:rsidRPr="00711735" w:rsidRDefault="0008456C">
      <w:pPr>
        <w:rPr>
          <w:lang w:val="ru-RU"/>
        </w:rPr>
        <w:sectPr w:rsidR="0008456C" w:rsidRPr="00711735">
          <w:pgSz w:w="11906" w:h="16383"/>
          <w:pgMar w:top="1134" w:right="850" w:bottom="1134" w:left="1701" w:header="720" w:footer="720" w:gutter="0"/>
          <w:cols w:space="720"/>
        </w:sectPr>
      </w:pPr>
    </w:p>
    <w:p w:rsidR="0008456C" w:rsidRPr="00711735" w:rsidRDefault="00711735">
      <w:pPr>
        <w:spacing w:before="199" w:after="199" w:line="336" w:lineRule="auto"/>
        <w:ind w:left="120"/>
        <w:rPr>
          <w:lang w:val="ru-RU"/>
        </w:rPr>
      </w:pPr>
      <w:bookmarkStart w:id="8" w:name="block-70981630"/>
      <w:bookmarkEnd w:id="7"/>
      <w:r w:rsidRPr="00711735">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08456C" w:rsidRPr="00711735" w:rsidRDefault="0008456C">
      <w:pPr>
        <w:spacing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08456C" w:rsidRPr="00D40EF8">
        <w:trPr>
          <w:trHeight w:val="144"/>
        </w:trPr>
        <w:tc>
          <w:tcPr>
            <w:tcW w:w="3556" w:type="dxa"/>
            <w:tcMar>
              <w:top w:w="50" w:type="dxa"/>
              <w:left w:w="100" w:type="dxa"/>
            </w:tcMar>
            <w:vAlign w:val="center"/>
          </w:tcPr>
          <w:p w:rsidR="0008456C" w:rsidRDefault="00711735">
            <w:pPr>
              <w:ind w:left="272"/>
            </w:pPr>
            <w:r w:rsidRPr="00711735">
              <w:rPr>
                <w:rFonts w:ascii="Times New Roman" w:hAnsi="Times New Roman"/>
                <w:b/>
                <w:color w:val="000000"/>
                <w:lang w:val="ru-RU"/>
              </w:rPr>
              <w:t xml:space="preserve"> </w:t>
            </w:r>
            <w:r>
              <w:rPr>
                <w:rFonts w:ascii="Times New Roman" w:hAnsi="Times New Roman"/>
                <w:b/>
                <w:color w:val="000000"/>
              </w:rPr>
              <w:t xml:space="preserve">Код проверяемоготребования </w:t>
            </w:r>
          </w:p>
        </w:tc>
        <w:tc>
          <w:tcPr>
            <w:tcW w:w="9328" w:type="dxa"/>
            <w:tcMar>
              <w:top w:w="50" w:type="dxa"/>
              <w:left w:w="100" w:type="dxa"/>
            </w:tcMar>
            <w:vAlign w:val="center"/>
          </w:tcPr>
          <w:p w:rsidR="0008456C" w:rsidRPr="00711735" w:rsidRDefault="00711735">
            <w:pPr>
              <w:ind w:left="272"/>
              <w:rPr>
                <w:lang w:val="ru-RU"/>
              </w:rPr>
            </w:pPr>
            <w:r w:rsidRPr="00711735">
              <w:rPr>
                <w:rFonts w:ascii="Times New Roman" w:hAnsi="Times New Roman"/>
                <w:b/>
                <w:color w:val="000000"/>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4"/>
                <w:lang w:val="ru-RU"/>
              </w:rPr>
              <w:t xml:space="preserve">Освоение и применение системы знаний о размещении и основных свойствах географических объектов, </w:t>
            </w:r>
            <w:r w:rsidRPr="00711735">
              <w:rPr>
                <w:rFonts w:ascii="Times New Roman" w:hAnsi="Times New Roman"/>
                <w:color w:val="000000"/>
                <w:lang w:val="ru-RU"/>
              </w:rPr>
              <w:t>понимание роли географии в формировании качества жизни человека и окружающей его среды на планете Земля,</w:t>
            </w:r>
            <w:r w:rsidRPr="00711735">
              <w:rPr>
                <w:rFonts w:ascii="Times New Roman" w:hAnsi="Times New Roman"/>
                <w:color w:val="000000"/>
                <w:shd w:val="clear" w:color="auto" w:fill="FFFFFF"/>
                <w:lang w:val="ru-RU"/>
              </w:rPr>
              <w:t xml:space="preserve"> </w:t>
            </w:r>
            <w:r w:rsidRPr="00711735">
              <w:rPr>
                <w:rFonts w:ascii="Times New Roman" w:hAnsi="Times New Roman"/>
                <w:color w:val="000000"/>
                <w:spacing w:val="-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Умение сравнивать изученные географические объекты, явления и процессы на основе выделения их существенных признаков</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5</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Умение классифицировать географические объекты и явления на основе их известных характерных свойств</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6</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Умение устанавливать взаимосвязи между </w:t>
            </w:r>
            <w:r w:rsidRPr="00711735">
              <w:rPr>
                <w:rFonts w:ascii="Times New Roman" w:hAnsi="Times New Roman"/>
                <w:color w:val="000000"/>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7</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8</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9</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10</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08456C" w:rsidRPr="00D40EF8">
        <w:trPr>
          <w:trHeight w:val="144"/>
        </w:trPr>
        <w:tc>
          <w:tcPr>
            <w:tcW w:w="3556"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w:t>
            </w:r>
          </w:p>
        </w:tc>
        <w:tc>
          <w:tcPr>
            <w:tcW w:w="9328"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08456C" w:rsidRPr="00711735" w:rsidRDefault="0008456C">
      <w:pPr>
        <w:spacing w:line="336" w:lineRule="auto"/>
        <w:ind w:left="120"/>
        <w:rPr>
          <w:lang w:val="ru-RU"/>
        </w:rPr>
      </w:pPr>
    </w:p>
    <w:p w:rsidR="0008456C" w:rsidRPr="00711735" w:rsidRDefault="0008456C">
      <w:pPr>
        <w:rPr>
          <w:lang w:val="ru-RU"/>
        </w:rPr>
        <w:sectPr w:rsidR="0008456C" w:rsidRPr="00711735">
          <w:pgSz w:w="11906" w:h="16383"/>
          <w:pgMar w:top="1134" w:right="850" w:bottom="1134" w:left="1701" w:header="720" w:footer="720" w:gutter="0"/>
          <w:cols w:space="720"/>
        </w:sectPr>
      </w:pPr>
    </w:p>
    <w:p w:rsidR="0008456C" w:rsidRPr="00711735" w:rsidRDefault="00711735">
      <w:pPr>
        <w:spacing w:before="199" w:after="199" w:line="336" w:lineRule="auto"/>
        <w:ind w:left="120"/>
        <w:rPr>
          <w:lang w:val="ru-RU"/>
        </w:rPr>
      </w:pPr>
      <w:bookmarkStart w:id="9" w:name="block-70981632"/>
      <w:bookmarkEnd w:id="8"/>
      <w:r w:rsidRPr="00711735">
        <w:rPr>
          <w:rFonts w:ascii="Times New Roman" w:hAnsi="Times New Roman"/>
          <w:b/>
          <w:color w:val="000000"/>
          <w:sz w:val="28"/>
          <w:lang w:val="ru-RU"/>
        </w:rPr>
        <w:lastRenderedPageBreak/>
        <w:t>ПЕРЕЧЕНЬ ЭЛЕМЕНТОВ СОДЕРЖАНИЯ, ПРОВЕРЯЕМЫХ НА ОГЭ ПО ГЕОГРАФИИ</w:t>
      </w:r>
    </w:p>
    <w:p w:rsidR="0008456C" w:rsidRPr="00711735" w:rsidRDefault="0008456C">
      <w:pPr>
        <w:spacing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08456C">
        <w:trPr>
          <w:trHeight w:val="144"/>
        </w:trPr>
        <w:tc>
          <w:tcPr>
            <w:tcW w:w="1572" w:type="dxa"/>
            <w:tcMar>
              <w:top w:w="50" w:type="dxa"/>
              <w:left w:w="100" w:type="dxa"/>
            </w:tcMar>
            <w:vAlign w:val="center"/>
          </w:tcPr>
          <w:p w:rsidR="0008456C" w:rsidRDefault="00711735">
            <w:pPr>
              <w:ind w:left="272"/>
            </w:pPr>
            <w:r w:rsidRPr="00711735">
              <w:rPr>
                <w:rFonts w:ascii="Times New Roman" w:hAnsi="Times New Roman"/>
                <w:b/>
                <w:color w:val="000000"/>
                <w:lang w:val="ru-RU"/>
              </w:rPr>
              <w:t xml:space="preserve"> </w:t>
            </w:r>
            <w:r>
              <w:rPr>
                <w:rFonts w:ascii="Times New Roman" w:hAnsi="Times New Roman"/>
                <w:b/>
                <w:color w:val="000000"/>
              </w:rPr>
              <w:t xml:space="preserve">Код </w:t>
            </w:r>
          </w:p>
        </w:tc>
        <w:tc>
          <w:tcPr>
            <w:tcW w:w="12455" w:type="dxa"/>
            <w:tcMar>
              <w:top w:w="50" w:type="dxa"/>
              <w:left w:w="100" w:type="dxa"/>
            </w:tcMar>
            <w:vAlign w:val="center"/>
          </w:tcPr>
          <w:p w:rsidR="0008456C" w:rsidRDefault="00711735">
            <w:pPr>
              <w:ind w:left="272"/>
            </w:pPr>
            <w:r>
              <w:rPr>
                <w:rFonts w:ascii="Times New Roman" w:hAnsi="Times New Roman"/>
                <w:b/>
                <w:color w:val="000000"/>
              </w:rPr>
              <w:t xml:space="preserve"> Проверяемый элемент содержания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Раздел 1. Географическое изучение Земли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География – наука о планете Земля</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1.2</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История географических открытий</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Раздел 2. Изображения земной поверхности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2.1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Раздел 3. Земля – планета Солнечной системы</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3.1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Земля ‒ планета Солнечной системы. Форма, размеры, движение Земли, их географические следствия</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Раздел 4. Оболочки Земли</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4.1</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Литосфера</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4.1.1</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rPr>
              <w:t>Сейсмические пояса</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4.1.2</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rPr>
              <w:t>Полезные ископаемые</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4.2</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Гидросфера</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4.2.1</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rPr>
              <w:t>Ледовитость Мирового океана</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4.2.2</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Воды суши. Реки. Озёра. Болота. Подземные воды. Ледники. Многолетняя мерзлота</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4.3</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Атмосфера</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4.3.1</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711735">
              <w:rPr>
                <w:rFonts w:ascii="Times New Roman" w:hAnsi="Times New Roman"/>
                <w:color w:val="000000"/>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rPr>
              <w:t>Воздушные массы, их типы. Преобладающие ветры</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4.3.2</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Климат и климатообразующие факторы. Разнообразие климата на Земле</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4.4</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 xml:space="preserve">Биосфера </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4.4.1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Разнообразие животного и растительного мира</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4.4.2</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Почва, её строение и состав. Образование почвы и плодородие почв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4.5</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 xml:space="preserve">Географическая оболочка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4.5.1</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rPr>
              <w:t>Круговороты веществ на Земле</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4.5.2</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Географическая зональность (природные зоны) и высотная поясность</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4.5.3</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Природно-территориальные комплексы. Материки, океаны, части света. </w:t>
            </w:r>
            <w:r>
              <w:rPr>
                <w:rFonts w:ascii="Times New Roman" w:hAnsi="Times New Roman"/>
                <w:color w:val="000000"/>
              </w:rPr>
              <w:t>Острова, их типы по происхождению</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5</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Раздел 5. Человечество на Земле. Материки и страны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5.1</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rPr>
              <w:t>Города и сельские поселения</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5.2</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Народы и религии мира</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5.3</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Культурно-исторические регионы мира. Многообразие стран, их основные типы</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5.4</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rPr>
              <w:t xml:space="preserve">Крупнейшие по территории и численности населения страны </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5.5</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6</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Раздел 6. Взаимодействие природы и общества</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6.1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Природная среда. Охрана природы. Особо охраняемые природные </w:t>
            </w:r>
            <w:r w:rsidRPr="00711735">
              <w:rPr>
                <w:rFonts w:ascii="Times New Roman" w:hAnsi="Times New Roman"/>
                <w:color w:val="000000"/>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6.2</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Природно-ресурсный капитал. Классификации природных ресурсов</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6.3</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711735">
              <w:rPr>
                <w:rFonts w:ascii="Times New Roman" w:hAnsi="Times New Roman"/>
                <w:color w:val="000000"/>
                <w:spacing w:val="-6"/>
                <w:lang w:val="ru-RU"/>
              </w:rPr>
              <w:t xml:space="preserve">проблемы. </w:t>
            </w:r>
            <w:r>
              <w:rPr>
                <w:rFonts w:ascii="Times New Roman" w:hAnsi="Times New Roman"/>
                <w:color w:val="000000"/>
                <w:spacing w:val="-6"/>
              </w:rPr>
              <w:t>Влияние современной хозяйственной</w:t>
            </w:r>
            <w:r>
              <w:rPr>
                <w:rFonts w:ascii="Times New Roman" w:hAnsi="Times New Roman"/>
                <w:color w:val="000000"/>
              </w:rPr>
              <w:t xml:space="preserve"> деятельности людей на климат Земли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6.4</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spacing w:val="-2"/>
                <w:lang w:val="ru-RU"/>
              </w:rPr>
              <w:t xml:space="preserve">Принципы рационального природопользования </w:t>
            </w:r>
            <w:r w:rsidRPr="00711735">
              <w:rPr>
                <w:rFonts w:ascii="Times New Roman" w:hAnsi="Times New Roman"/>
                <w:color w:val="000000"/>
                <w:lang w:val="ru-RU"/>
              </w:rPr>
              <w:t>и методы их реализации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6.5</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Влияние закономерностей географической оболочки на жизнь и деятельность людей</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6.6</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Стихийные явления в литосфере, атмосфере и гидросфере</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6.7</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rPr>
              <w:t>Глобальные изменения климата. Экологические проблемы Мирового океана</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 xml:space="preserve">Раздел 7. География России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7.1</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Географическое пространство России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7.1.1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История формирования и освоения территории России</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7.1.2</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rPr>
              <w:t>России</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7.1.3</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Время на территории России. Россия на карте часовых поясов мира. </w:t>
            </w:r>
            <w:r>
              <w:rPr>
                <w:rFonts w:ascii="Times New Roman" w:hAnsi="Times New Roman"/>
                <w:color w:val="000000"/>
              </w:rPr>
              <w:t>Карта часовых зон России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7.1.4</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Административно-территориальное устройство России. Районирование территории</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7.2</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Природа России</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7.2.1</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rPr>
              <w:t>Природные ресурсы суши и морей, омывающих Россию</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7.2.2</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7.2.3</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Распределение температуры воздуха, атмосферных осадков по </w:t>
            </w:r>
            <w:r w:rsidRPr="00711735">
              <w:rPr>
                <w:rFonts w:ascii="Times New Roman" w:hAnsi="Times New Roman"/>
                <w:color w:val="000000"/>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7.2.4</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rPr>
              <w:t>Агроклиматические ресурсы. Опасные и неблагоприятные метеорологические явления</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7.2.5</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7.2.6</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Почва. Основные зональные типы почв. Почвенные ресурсы России. Меры по сохранению плодородия почв</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7.2.7</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Богатство растительного и животного мира России. Растения и животные, занесённые в Красную книгу России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7.2.8</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7.3</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Население России</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7.3.1</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Численность населения России. Геодемографическое положение России. </w:t>
            </w:r>
            <w:r>
              <w:rPr>
                <w:rFonts w:ascii="Times New Roman" w:hAnsi="Times New Roman"/>
                <w:color w:val="000000"/>
              </w:rPr>
              <w:t>Рождаемость, смертность, естественный прирост населения России</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7.3.2</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Миграции населения. Миграционный прирост населения. </w:t>
            </w:r>
            <w:r>
              <w:rPr>
                <w:rFonts w:ascii="Times New Roman" w:hAnsi="Times New Roman"/>
                <w:color w:val="000000"/>
              </w:rPr>
              <w:t>Общий прирост населения</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7.3.3</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Географические особенности размещения населения. Основная полоса расселения</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7.3.4</w:t>
            </w:r>
          </w:p>
        </w:tc>
        <w:tc>
          <w:tcPr>
            <w:tcW w:w="12455" w:type="dxa"/>
            <w:tcMar>
              <w:top w:w="50" w:type="dxa"/>
              <w:left w:w="100" w:type="dxa"/>
            </w:tcMar>
            <w:vAlign w:val="center"/>
          </w:tcPr>
          <w:p w:rsidR="0008456C" w:rsidRDefault="00711735">
            <w:pPr>
              <w:spacing w:line="336" w:lineRule="auto"/>
              <w:ind w:left="365"/>
              <w:jc w:val="both"/>
            </w:pPr>
            <w:r w:rsidRPr="00711735">
              <w:rPr>
                <w:rFonts w:ascii="Times New Roman" w:hAnsi="Times New Roman"/>
                <w:color w:val="000000"/>
                <w:lang w:val="ru-RU"/>
              </w:rPr>
              <w:t xml:space="preserve">Городское и сельское население. Виды городских и сельских населённых пунктов. </w:t>
            </w:r>
            <w:r>
              <w:rPr>
                <w:rFonts w:ascii="Times New Roman" w:hAnsi="Times New Roman"/>
                <w:color w:val="000000"/>
              </w:rPr>
              <w:t>Урбанизация в России. Крупнейшие города и городские агломерации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7.3.5</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Народы и религии России. Языковая классификация народов России. Крупнейшие народы России и их расселение</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7.3.6</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7.3.7</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711735">
              <w:rPr>
                <w:rFonts w:ascii="Times New Roman" w:hAnsi="Times New Roman"/>
                <w:color w:val="000000"/>
                <w:lang w:val="ru-RU"/>
              </w:rPr>
              <w:lastRenderedPageBreak/>
              <w:t>факторы, их определяющие</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lastRenderedPageBreak/>
              <w:t>7.3.8</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Качество населения и показатели, характеризующие его. ИЧР и его географические различия</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7.4</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Хозяйство России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7.4.1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7.4.2</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 xml:space="preserve">Топливно-энергетический комплекс (ТЭК)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7.4.3</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Металлургический комплекс</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7.4.4</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 xml:space="preserve">Машиностроительный комплекс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7.4.5</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Химико-лесной комплекс</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7.4.6</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 xml:space="preserve">Агропромышленный комплекс (АПК)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7.4.7</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Инфраструктурный комплекс</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7.5</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Регионы России</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7.5.1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7.5.2</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08456C">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7.6</w:t>
            </w:r>
          </w:p>
        </w:tc>
        <w:tc>
          <w:tcPr>
            <w:tcW w:w="12455" w:type="dxa"/>
            <w:tcMar>
              <w:top w:w="50" w:type="dxa"/>
              <w:left w:w="100" w:type="dxa"/>
            </w:tcMar>
            <w:vAlign w:val="center"/>
          </w:tcPr>
          <w:p w:rsidR="0008456C" w:rsidRDefault="00711735">
            <w:pPr>
              <w:spacing w:line="336" w:lineRule="auto"/>
              <w:ind w:left="365"/>
              <w:jc w:val="both"/>
            </w:pPr>
            <w:r>
              <w:rPr>
                <w:rFonts w:ascii="Times New Roman" w:hAnsi="Times New Roman"/>
                <w:color w:val="000000"/>
              </w:rPr>
              <w:t>Россия в современном мире</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7.6.1</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Россия в системе международного географического разделения труда</w:t>
            </w:r>
          </w:p>
        </w:tc>
      </w:tr>
      <w:tr w:rsidR="0008456C" w:rsidRPr="00D40EF8">
        <w:trPr>
          <w:trHeight w:val="144"/>
        </w:trPr>
        <w:tc>
          <w:tcPr>
            <w:tcW w:w="1572" w:type="dxa"/>
            <w:tcMar>
              <w:top w:w="50" w:type="dxa"/>
              <w:left w:w="100" w:type="dxa"/>
            </w:tcMar>
            <w:vAlign w:val="center"/>
          </w:tcPr>
          <w:p w:rsidR="0008456C" w:rsidRDefault="00711735">
            <w:pPr>
              <w:spacing w:line="336" w:lineRule="auto"/>
              <w:ind w:left="365"/>
              <w:jc w:val="center"/>
            </w:pPr>
            <w:r>
              <w:rPr>
                <w:rFonts w:ascii="Times New Roman" w:hAnsi="Times New Roman"/>
                <w:color w:val="000000"/>
              </w:rPr>
              <w:t>7.6.2</w:t>
            </w:r>
          </w:p>
        </w:tc>
        <w:tc>
          <w:tcPr>
            <w:tcW w:w="12455" w:type="dxa"/>
            <w:tcMar>
              <w:top w:w="50" w:type="dxa"/>
              <w:left w:w="100" w:type="dxa"/>
            </w:tcMar>
            <w:vAlign w:val="center"/>
          </w:tcPr>
          <w:p w:rsidR="0008456C" w:rsidRPr="00711735" w:rsidRDefault="00711735">
            <w:pPr>
              <w:spacing w:line="336" w:lineRule="auto"/>
              <w:ind w:left="365"/>
              <w:jc w:val="both"/>
              <w:rPr>
                <w:lang w:val="ru-RU"/>
              </w:rPr>
            </w:pPr>
            <w:r w:rsidRPr="00711735">
              <w:rPr>
                <w:rFonts w:ascii="Times New Roman" w:hAnsi="Times New Roman"/>
                <w:color w:val="000000"/>
                <w:lang w:val="ru-RU"/>
              </w:rPr>
              <w:t>Объекты Всемирного природного и культурного наследия ЮНЕСКО на территории России</w:t>
            </w:r>
          </w:p>
        </w:tc>
      </w:tr>
    </w:tbl>
    <w:p w:rsidR="0008456C" w:rsidRPr="00711735" w:rsidRDefault="0008456C">
      <w:pPr>
        <w:spacing w:line="336" w:lineRule="auto"/>
        <w:ind w:left="120"/>
        <w:rPr>
          <w:lang w:val="ru-RU"/>
        </w:rPr>
      </w:pPr>
    </w:p>
    <w:p w:rsidR="0008456C" w:rsidRPr="00711735" w:rsidRDefault="0008456C">
      <w:pPr>
        <w:rPr>
          <w:lang w:val="ru-RU"/>
        </w:rPr>
        <w:sectPr w:rsidR="0008456C" w:rsidRPr="00711735">
          <w:pgSz w:w="11906" w:h="16383"/>
          <w:pgMar w:top="1134" w:right="850" w:bottom="1134" w:left="1701" w:header="720" w:footer="720" w:gutter="0"/>
          <w:cols w:space="720"/>
        </w:sectPr>
      </w:pPr>
    </w:p>
    <w:p w:rsidR="0008456C" w:rsidRPr="00711735" w:rsidRDefault="00711735">
      <w:pPr>
        <w:ind w:left="120"/>
        <w:rPr>
          <w:lang w:val="ru-RU"/>
        </w:rPr>
      </w:pPr>
      <w:bookmarkStart w:id="10" w:name="block-70981631"/>
      <w:bookmarkEnd w:id="9"/>
      <w:r w:rsidRPr="00711735">
        <w:rPr>
          <w:rFonts w:ascii="Times New Roman" w:hAnsi="Times New Roman"/>
          <w:b/>
          <w:color w:val="000000"/>
          <w:sz w:val="28"/>
          <w:lang w:val="ru-RU"/>
        </w:rPr>
        <w:lastRenderedPageBreak/>
        <w:t>УЧЕБНО-МЕТОДИЧЕСКОЕ ОБЕСПЕЧЕНИЕ ОБРАЗОВАТЕЛЬНОГО ПРОЦЕССА</w:t>
      </w:r>
    </w:p>
    <w:p w:rsidR="0008456C" w:rsidRPr="00711735" w:rsidRDefault="00711735">
      <w:pPr>
        <w:spacing w:line="480" w:lineRule="auto"/>
        <w:ind w:left="120"/>
        <w:rPr>
          <w:lang w:val="ru-RU"/>
        </w:rPr>
      </w:pPr>
      <w:r w:rsidRPr="00711735">
        <w:rPr>
          <w:rFonts w:ascii="Times New Roman" w:hAnsi="Times New Roman"/>
          <w:b/>
          <w:color w:val="000000"/>
          <w:sz w:val="28"/>
          <w:lang w:val="ru-RU"/>
        </w:rPr>
        <w:t>ОБЯЗАТЕЛЬНЫЕ УЧЕБНЫЕ МАТЕРИАЛЫ ДЛЯ УЧЕНИКА</w:t>
      </w:r>
    </w:p>
    <w:p w:rsidR="0008456C" w:rsidRPr="00711735" w:rsidRDefault="0008456C">
      <w:pPr>
        <w:spacing w:line="480" w:lineRule="auto"/>
        <w:ind w:left="120"/>
        <w:rPr>
          <w:lang w:val="ru-RU"/>
        </w:rPr>
      </w:pPr>
    </w:p>
    <w:p w:rsidR="0008456C" w:rsidRPr="00711735" w:rsidRDefault="0008456C">
      <w:pPr>
        <w:spacing w:line="480" w:lineRule="auto"/>
        <w:ind w:left="120"/>
        <w:rPr>
          <w:lang w:val="ru-RU"/>
        </w:rPr>
      </w:pPr>
    </w:p>
    <w:p w:rsidR="0008456C" w:rsidRPr="00711735" w:rsidRDefault="0008456C">
      <w:pPr>
        <w:ind w:left="120"/>
        <w:rPr>
          <w:lang w:val="ru-RU"/>
        </w:rPr>
      </w:pPr>
    </w:p>
    <w:p w:rsidR="0008456C" w:rsidRPr="00711735" w:rsidRDefault="00711735">
      <w:pPr>
        <w:spacing w:line="480" w:lineRule="auto"/>
        <w:ind w:left="120"/>
        <w:rPr>
          <w:lang w:val="ru-RU"/>
        </w:rPr>
      </w:pPr>
      <w:r w:rsidRPr="00711735">
        <w:rPr>
          <w:rFonts w:ascii="Times New Roman" w:hAnsi="Times New Roman"/>
          <w:b/>
          <w:color w:val="000000"/>
          <w:sz w:val="28"/>
          <w:lang w:val="ru-RU"/>
        </w:rPr>
        <w:t>МЕТОДИЧЕСКИЕ МАТЕРИАЛЫ ДЛЯ УЧИТЕЛЯ</w:t>
      </w:r>
    </w:p>
    <w:p w:rsidR="0008456C" w:rsidRPr="00711735" w:rsidRDefault="0008456C">
      <w:pPr>
        <w:spacing w:line="480" w:lineRule="auto"/>
        <w:ind w:left="120"/>
        <w:rPr>
          <w:lang w:val="ru-RU"/>
        </w:rPr>
      </w:pPr>
    </w:p>
    <w:p w:rsidR="0008456C" w:rsidRPr="00711735" w:rsidRDefault="0008456C">
      <w:pPr>
        <w:ind w:left="120"/>
        <w:rPr>
          <w:lang w:val="ru-RU"/>
        </w:rPr>
      </w:pPr>
    </w:p>
    <w:p w:rsidR="0008456C" w:rsidRPr="00711735" w:rsidRDefault="00711735">
      <w:pPr>
        <w:spacing w:line="480" w:lineRule="auto"/>
        <w:ind w:left="120"/>
        <w:rPr>
          <w:lang w:val="ru-RU"/>
        </w:rPr>
      </w:pPr>
      <w:r w:rsidRPr="00711735">
        <w:rPr>
          <w:rFonts w:ascii="Times New Roman" w:hAnsi="Times New Roman"/>
          <w:b/>
          <w:color w:val="000000"/>
          <w:sz w:val="28"/>
          <w:lang w:val="ru-RU"/>
        </w:rPr>
        <w:t>ЦИФРОВЫЕ ОБРАЗОВАТЕЛЬНЫЕ РЕСУРСЫ И РЕСУРСЫ СЕТИ ИНТЕРНЕТ</w:t>
      </w:r>
    </w:p>
    <w:p w:rsidR="0008456C" w:rsidRPr="00711735" w:rsidRDefault="0008456C">
      <w:pPr>
        <w:spacing w:line="480" w:lineRule="auto"/>
        <w:ind w:left="120"/>
        <w:rPr>
          <w:lang w:val="ru-RU"/>
        </w:rPr>
      </w:pPr>
    </w:p>
    <w:p w:rsidR="0008456C" w:rsidRPr="00711735" w:rsidRDefault="0008456C">
      <w:pPr>
        <w:rPr>
          <w:lang w:val="ru-RU"/>
        </w:rPr>
        <w:sectPr w:rsidR="0008456C" w:rsidRPr="00711735">
          <w:pgSz w:w="11906" w:h="16383"/>
          <w:pgMar w:top="1134" w:right="850" w:bottom="1134" w:left="1701" w:header="720" w:footer="720" w:gutter="0"/>
          <w:cols w:space="720"/>
        </w:sectPr>
      </w:pPr>
    </w:p>
    <w:bookmarkEnd w:id="10"/>
    <w:p w:rsidR="00711735" w:rsidRPr="00711735" w:rsidRDefault="00711735">
      <w:pPr>
        <w:rPr>
          <w:lang w:val="ru-RU"/>
        </w:rPr>
      </w:pPr>
    </w:p>
    <w:sectPr w:rsidR="00711735" w:rsidRPr="00711735" w:rsidSect="0008456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301F"/>
    <w:multiLevelType w:val="multilevel"/>
    <w:tmpl w:val="C590D6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5E0D6C"/>
    <w:multiLevelType w:val="multilevel"/>
    <w:tmpl w:val="31641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C05BDB"/>
    <w:multiLevelType w:val="multilevel"/>
    <w:tmpl w:val="685880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D8110A"/>
    <w:multiLevelType w:val="multilevel"/>
    <w:tmpl w:val="A3D6DE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047FD0"/>
    <w:multiLevelType w:val="multilevel"/>
    <w:tmpl w:val="69BE24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CF6352"/>
    <w:multiLevelType w:val="multilevel"/>
    <w:tmpl w:val="1ABAC3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876E34"/>
    <w:multiLevelType w:val="multilevel"/>
    <w:tmpl w:val="460A4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A6A236F"/>
    <w:multiLevelType w:val="multilevel"/>
    <w:tmpl w:val="10F854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2F0355"/>
    <w:multiLevelType w:val="multilevel"/>
    <w:tmpl w:val="0D2CB6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CC289B"/>
    <w:multiLevelType w:val="multilevel"/>
    <w:tmpl w:val="D81438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D83A73"/>
    <w:multiLevelType w:val="multilevel"/>
    <w:tmpl w:val="3A16C8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9F060B5"/>
    <w:multiLevelType w:val="multilevel"/>
    <w:tmpl w:val="9DE614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B52CEF"/>
    <w:multiLevelType w:val="multilevel"/>
    <w:tmpl w:val="F41A52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8505721"/>
    <w:multiLevelType w:val="multilevel"/>
    <w:tmpl w:val="B8D2C1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8"/>
  </w:num>
  <w:num w:numId="3">
    <w:abstractNumId w:val="10"/>
  </w:num>
  <w:num w:numId="4">
    <w:abstractNumId w:val="9"/>
  </w:num>
  <w:num w:numId="5">
    <w:abstractNumId w:val="3"/>
  </w:num>
  <w:num w:numId="6">
    <w:abstractNumId w:val="0"/>
  </w:num>
  <w:num w:numId="7">
    <w:abstractNumId w:val="6"/>
  </w:num>
  <w:num w:numId="8">
    <w:abstractNumId w:val="13"/>
  </w:num>
  <w:num w:numId="9">
    <w:abstractNumId w:val="7"/>
  </w:num>
  <w:num w:numId="10">
    <w:abstractNumId w:val="4"/>
  </w:num>
  <w:num w:numId="11">
    <w:abstractNumId w:val="12"/>
  </w:num>
  <w:num w:numId="12">
    <w:abstractNumId w:val="2"/>
  </w:num>
  <w:num w:numId="13">
    <w:abstractNumId w:val="1"/>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useFELayout/>
  </w:compat>
  <w:rsids>
    <w:rsidRoot w:val="0008456C"/>
    <w:rsid w:val="000361C3"/>
    <w:rsid w:val="0008456C"/>
    <w:rsid w:val="0016508F"/>
    <w:rsid w:val="00204945"/>
    <w:rsid w:val="002807B0"/>
    <w:rsid w:val="002A2AA3"/>
    <w:rsid w:val="002B6B7E"/>
    <w:rsid w:val="002E6646"/>
    <w:rsid w:val="003D2FF2"/>
    <w:rsid w:val="00490AB4"/>
    <w:rsid w:val="005A2C13"/>
    <w:rsid w:val="005D2D8F"/>
    <w:rsid w:val="00711735"/>
    <w:rsid w:val="007C4457"/>
    <w:rsid w:val="0082619D"/>
    <w:rsid w:val="00871F16"/>
    <w:rsid w:val="00907C2D"/>
    <w:rsid w:val="00970079"/>
    <w:rsid w:val="0099628C"/>
    <w:rsid w:val="009A2CC1"/>
    <w:rsid w:val="00A41D65"/>
    <w:rsid w:val="00A51161"/>
    <w:rsid w:val="00A87DCC"/>
    <w:rsid w:val="00AA6EE7"/>
    <w:rsid w:val="00AF3BCF"/>
    <w:rsid w:val="00BC6D87"/>
    <w:rsid w:val="00C13357"/>
    <w:rsid w:val="00CE76B7"/>
    <w:rsid w:val="00D40EF8"/>
    <w:rsid w:val="00D83EC9"/>
    <w:rsid w:val="00E01F5D"/>
    <w:rsid w:val="00EA45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sdException w:name="Quote" w:uiPriority="29" w:qFormat="1"/>
    <w:lsdException w:name="Intense Quote" w:uiPriority="30"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uiPriority="39" w:qFormat="1"/>
  </w:latentStyles>
  <w:style w:type="paragraph" w:default="1" w:styleId="a">
    <w:name w:val="Normal"/>
    <w:qFormat/>
    <w:rsid w:val="000361C3"/>
    <w:pPr>
      <w:spacing w:after="0" w:line="240" w:lineRule="auto"/>
    </w:pPr>
    <w:rPr>
      <w:sz w:val="24"/>
      <w:szCs w:val="24"/>
    </w:rPr>
  </w:style>
  <w:style w:type="paragraph" w:styleId="1">
    <w:name w:val="heading 1"/>
    <w:basedOn w:val="a"/>
    <w:next w:val="a"/>
    <w:link w:val="10"/>
    <w:uiPriority w:val="9"/>
    <w:qFormat/>
    <w:rsid w:val="000361C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0361C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0361C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0361C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0361C3"/>
    <w:pPr>
      <w:spacing w:before="240" w:after="60"/>
      <w:outlineLvl w:val="4"/>
    </w:pPr>
    <w:rPr>
      <w:b/>
      <w:bCs/>
      <w:i/>
      <w:iCs/>
      <w:sz w:val="26"/>
      <w:szCs w:val="26"/>
    </w:rPr>
  </w:style>
  <w:style w:type="paragraph" w:styleId="6">
    <w:name w:val="heading 6"/>
    <w:basedOn w:val="a"/>
    <w:next w:val="a"/>
    <w:link w:val="60"/>
    <w:uiPriority w:val="9"/>
    <w:semiHidden/>
    <w:unhideWhenUsed/>
    <w:qFormat/>
    <w:rsid w:val="000361C3"/>
    <w:pPr>
      <w:spacing w:before="240" w:after="60"/>
      <w:outlineLvl w:val="5"/>
    </w:pPr>
    <w:rPr>
      <w:b/>
      <w:bCs/>
      <w:sz w:val="22"/>
      <w:szCs w:val="22"/>
    </w:rPr>
  </w:style>
  <w:style w:type="paragraph" w:styleId="7">
    <w:name w:val="heading 7"/>
    <w:basedOn w:val="a"/>
    <w:next w:val="a"/>
    <w:link w:val="70"/>
    <w:uiPriority w:val="9"/>
    <w:semiHidden/>
    <w:unhideWhenUsed/>
    <w:qFormat/>
    <w:rsid w:val="000361C3"/>
    <w:pPr>
      <w:spacing w:before="240" w:after="60"/>
      <w:outlineLvl w:val="6"/>
    </w:pPr>
  </w:style>
  <w:style w:type="paragraph" w:styleId="8">
    <w:name w:val="heading 8"/>
    <w:basedOn w:val="a"/>
    <w:next w:val="a"/>
    <w:link w:val="80"/>
    <w:uiPriority w:val="9"/>
    <w:semiHidden/>
    <w:unhideWhenUsed/>
    <w:qFormat/>
    <w:rsid w:val="000361C3"/>
    <w:pPr>
      <w:spacing w:before="240" w:after="60"/>
      <w:outlineLvl w:val="7"/>
    </w:pPr>
    <w:rPr>
      <w:i/>
      <w:iCs/>
    </w:rPr>
  </w:style>
  <w:style w:type="paragraph" w:styleId="9">
    <w:name w:val="heading 9"/>
    <w:basedOn w:val="a"/>
    <w:next w:val="a"/>
    <w:link w:val="90"/>
    <w:uiPriority w:val="9"/>
    <w:semiHidden/>
    <w:unhideWhenUsed/>
    <w:qFormat/>
    <w:rsid w:val="000361C3"/>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0361C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0361C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0361C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0361C3"/>
    <w:rPr>
      <w:rFonts w:cstheme="majorBidi"/>
      <w:b/>
      <w:bCs/>
      <w:sz w:val="28"/>
      <w:szCs w:val="28"/>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0361C3"/>
    <w:pPr>
      <w:spacing w:after="60"/>
      <w:jc w:val="center"/>
      <w:outlineLvl w:val="1"/>
    </w:pPr>
    <w:rPr>
      <w:rFonts w:asciiTheme="majorHAnsi" w:eastAsiaTheme="majorEastAsia" w:hAnsiTheme="majorHAnsi" w:cstheme="majorBidi"/>
    </w:rPr>
  </w:style>
  <w:style w:type="character" w:customStyle="1" w:styleId="a7">
    <w:name w:val="Подзаголовок Знак"/>
    <w:basedOn w:val="a0"/>
    <w:link w:val="a6"/>
    <w:uiPriority w:val="11"/>
    <w:rsid w:val="000361C3"/>
    <w:rPr>
      <w:rFonts w:asciiTheme="majorHAnsi" w:eastAsiaTheme="majorEastAsia" w:hAnsiTheme="majorHAnsi" w:cstheme="majorBidi"/>
      <w:sz w:val="24"/>
      <w:szCs w:val="24"/>
    </w:rPr>
  </w:style>
  <w:style w:type="paragraph" w:styleId="a8">
    <w:name w:val="Title"/>
    <w:basedOn w:val="a"/>
    <w:next w:val="a"/>
    <w:link w:val="a9"/>
    <w:uiPriority w:val="10"/>
    <w:qFormat/>
    <w:rsid w:val="000361C3"/>
    <w:pPr>
      <w:spacing w:before="240" w:after="60"/>
      <w:jc w:val="center"/>
      <w:outlineLvl w:val="0"/>
    </w:pPr>
    <w:rPr>
      <w:rFonts w:asciiTheme="majorHAnsi" w:eastAsiaTheme="majorEastAsia" w:hAnsiTheme="majorHAnsi" w:cstheme="majorBidi"/>
      <w:b/>
      <w:bCs/>
      <w:kern w:val="28"/>
      <w:sz w:val="32"/>
      <w:szCs w:val="32"/>
    </w:rPr>
  </w:style>
  <w:style w:type="character" w:customStyle="1" w:styleId="a9">
    <w:name w:val="Название Знак"/>
    <w:basedOn w:val="a0"/>
    <w:link w:val="a8"/>
    <w:uiPriority w:val="10"/>
    <w:rsid w:val="000361C3"/>
    <w:rPr>
      <w:rFonts w:asciiTheme="majorHAnsi" w:eastAsiaTheme="majorEastAsia" w:hAnsiTheme="majorHAnsi" w:cstheme="majorBidi"/>
      <w:b/>
      <w:bCs/>
      <w:kern w:val="28"/>
      <w:sz w:val="32"/>
      <w:szCs w:val="32"/>
    </w:rPr>
  </w:style>
  <w:style w:type="character" w:styleId="aa">
    <w:name w:val="Emphasis"/>
    <w:basedOn w:val="a0"/>
    <w:uiPriority w:val="20"/>
    <w:qFormat/>
    <w:rsid w:val="000361C3"/>
    <w:rPr>
      <w:rFonts w:asciiTheme="minorHAnsi" w:hAnsiTheme="minorHAnsi"/>
      <w:b/>
      <w:i/>
      <w:iCs/>
    </w:rPr>
  </w:style>
  <w:style w:type="character" w:styleId="ab">
    <w:name w:val="Hyperlink"/>
    <w:basedOn w:val="a0"/>
    <w:uiPriority w:val="99"/>
    <w:unhideWhenUsed/>
    <w:rsid w:val="0008456C"/>
    <w:rPr>
      <w:color w:val="0000FF" w:themeColor="hyperlink"/>
      <w:u w:val="single"/>
    </w:rPr>
  </w:style>
  <w:style w:type="table" w:styleId="ac">
    <w:name w:val="Table Grid"/>
    <w:basedOn w:val="a1"/>
    <w:uiPriority w:val="59"/>
    <w:rsid w:val="000845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rsid w:val="007109C0"/>
    <w:rPr>
      <w:b/>
      <w:bCs/>
      <w:color w:val="4F81BD" w:themeColor="accent1"/>
      <w:sz w:val="18"/>
      <w:szCs w:val="18"/>
    </w:rPr>
  </w:style>
  <w:style w:type="character" w:customStyle="1" w:styleId="50">
    <w:name w:val="Заголовок 5 Знак"/>
    <w:basedOn w:val="a0"/>
    <w:link w:val="5"/>
    <w:uiPriority w:val="9"/>
    <w:semiHidden/>
    <w:rsid w:val="000361C3"/>
    <w:rPr>
      <w:b/>
      <w:bCs/>
      <w:i/>
      <w:iCs/>
      <w:sz w:val="26"/>
      <w:szCs w:val="26"/>
    </w:rPr>
  </w:style>
  <w:style w:type="character" w:customStyle="1" w:styleId="60">
    <w:name w:val="Заголовок 6 Знак"/>
    <w:basedOn w:val="a0"/>
    <w:link w:val="6"/>
    <w:uiPriority w:val="9"/>
    <w:semiHidden/>
    <w:rsid w:val="000361C3"/>
    <w:rPr>
      <w:b/>
      <w:bCs/>
    </w:rPr>
  </w:style>
  <w:style w:type="character" w:customStyle="1" w:styleId="70">
    <w:name w:val="Заголовок 7 Знак"/>
    <w:basedOn w:val="a0"/>
    <w:link w:val="7"/>
    <w:uiPriority w:val="9"/>
    <w:semiHidden/>
    <w:rsid w:val="000361C3"/>
    <w:rPr>
      <w:sz w:val="24"/>
      <w:szCs w:val="24"/>
    </w:rPr>
  </w:style>
  <w:style w:type="character" w:customStyle="1" w:styleId="80">
    <w:name w:val="Заголовок 8 Знак"/>
    <w:basedOn w:val="a0"/>
    <w:link w:val="8"/>
    <w:uiPriority w:val="9"/>
    <w:semiHidden/>
    <w:rsid w:val="000361C3"/>
    <w:rPr>
      <w:i/>
      <w:iCs/>
      <w:sz w:val="24"/>
      <w:szCs w:val="24"/>
    </w:rPr>
  </w:style>
  <w:style w:type="character" w:customStyle="1" w:styleId="90">
    <w:name w:val="Заголовок 9 Знак"/>
    <w:basedOn w:val="a0"/>
    <w:link w:val="9"/>
    <w:uiPriority w:val="9"/>
    <w:semiHidden/>
    <w:rsid w:val="000361C3"/>
    <w:rPr>
      <w:rFonts w:asciiTheme="majorHAnsi" w:eastAsiaTheme="majorEastAsia" w:hAnsiTheme="majorHAnsi"/>
    </w:rPr>
  </w:style>
  <w:style w:type="character" w:styleId="ae">
    <w:name w:val="Strong"/>
    <w:basedOn w:val="a0"/>
    <w:uiPriority w:val="22"/>
    <w:qFormat/>
    <w:rsid w:val="000361C3"/>
    <w:rPr>
      <w:b/>
      <w:bCs/>
    </w:rPr>
  </w:style>
  <w:style w:type="paragraph" w:styleId="af">
    <w:name w:val="No Spacing"/>
    <w:basedOn w:val="a"/>
    <w:uiPriority w:val="1"/>
    <w:qFormat/>
    <w:rsid w:val="000361C3"/>
    <w:rPr>
      <w:szCs w:val="32"/>
    </w:rPr>
  </w:style>
  <w:style w:type="paragraph" w:styleId="af0">
    <w:name w:val="List Paragraph"/>
    <w:basedOn w:val="a"/>
    <w:uiPriority w:val="34"/>
    <w:qFormat/>
    <w:rsid w:val="000361C3"/>
    <w:pPr>
      <w:ind w:left="720"/>
      <w:contextualSpacing/>
    </w:pPr>
  </w:style>
  <w:style w:type="paragraph" w:styleId="21">
    <w:name w:val="Quote"/>
    <w:basedOn w:val="a"/>
    <w:next w:val="a"/>
    <w:link w:val="22"/>
    <w:uiPriority w:val="29"/>
    <w:qFormat/>
    <w:rsid w:val="000361C3"/>
    <w:rPr>
      <w:i/>
    </w:rPr>
  </w:style>
  <w:style w:type="character" w:customStyle="1" w:styleId="22">
    <w:name w:val="Цитата 2 Знак"/>
    <w:basedOn w:val="a0"/>
    <w:link w:val="21"/>
    <w:uiPriority w:val="29"/>
    <w:rsid w:val="000361C3"/>
    <w:rPr>
      <w:i/>
      <w:sz w:val="24"/>
      <w:szCs w:val="24"/>
    </w:rPr>
  </w:style>
  <w:style w:type="paragraph" w:styleId="af1">
    <w:name w:val="Intense Quote"/>
    <w:basedOn w:val="a"/>
    <w:next w:val="a"/>
    <w:link w:val="af2"/>
    <w:uiPriority w:val="30"/>
    <w:qFormat/>
    <w:rsid w:val="000361C3"/>
    <w:pPr>
      <w:ind w:left="720" w:right="720"/>
    </w:pPr>
    <w:rPr>
      <w:b/>
      <w:i/>
      <w:szCs w:val="22"/>
    </w:rPr>
  </w:style>
  <w:style w:type="character" w:customStyle="1" w:styleId="af2">
    <w:name w:val="Выделенная цитата Знак"/>
    <w:basedOn w:val="a0"/>
    <w:link w:val="af1"/>
    <w:uiPriority w:val="30"/>
    <w:rsid w:val="000361C3"/>
    <w:rPr>
      <w:b/>
      <w:i/>
      <w:sz w:val="24"/>
    </w:rPr>
  </w:style>
  <w:style w:type="character" w:styleId="af3">
    <w:name w:val="Subtle Emphasis"/>
    <w:uiPriority w:val="19"/>
    <w:qFormat/>
    <w:rsid w:val="000361C3"/>
    <w:rPr>
      <w:i/>
      <w:color w:val="5A5A5A" w:themeColor="text1" w:themeTint="A5"/>
    </w:rPr>
  </w:style>
  <w:style w:type="character" w:styleId="af4">
    <w:name w:val="Intense Emphasis"/>
    <w:basedOn w:val="a0"/>
    <w:uiPriority w:val="21"/>
    <w:qFormat/>
    <w:rsid w:val="000361C3"/>
    <w:rPr>
      <w:b/>
      <w:i/>
      <w:sz w:val="24"/>
      <w:szCs w:val="24"/>
      <w:u w:val="single"/>
    </w:rPr>
  </w:style>
  <w:style w:type="character" w:styleId="af5">
    <w:name w:val="Subtle Reference"/>
    <w:basedOn w:val="a0"/>
    <w:uiPriority w:val="31"/>
    <w:qFormat/>
    <w:rsid w:val="000361C3"/>
    <w:rPr>
      <w:sz w:val="24"/>
      <w:szCs w:val="24"/>
      <w:u w:val="single"/>
    </w:rPr>
  </w:style>
  <w:style w:type="character" w:styleId="af6">
    <w:name w:val="Intense Reference"/>
    <w:basedOn w:val="a0"/>
    <w:uiPriority w:val="32"/>
    <w:qFormat/>
    <w:rsid w:val="000361C3"/>
    <w:rPr>
      <w:b/>
      <w:sz w:val="24"/>
      <w:u w:val="single"/>
    </w:rPr>
  </w:style>
  <w:style w:type="character" w:styleId="af7">
    <w:name w:val="Book Title"/>
    <w:basedOn w:val="a0"/>
    <w:uiPriority w:val="33"/>
    <w:qFormat/>
    <w:rsid w:val="000361C3"/>
    <w:rPr>
      <w:rFonts w:asciiTheme="majorHAnsi" w:eastAsiaTheme="majorEastAsia" w:hAnsiTheme="majorHAnsi"/>
      <w:b/>
      <w:i/>
      <w:sz w:val="24"/>
      <w:szCs w:val="24"/>
    </w:rPr>
  </w:style>
  <w:style w:type="paragraph" w:styleId="af8">
    <w:name w:val="TOC Heading"/>
    <w:basedOn w:val="1"/>
    <w:next w:val="a"/>
    <w:uiPriority w:val="39"/>
    <w:semiHidden/>
    <w:unhideWhenUsed/>
    <w:qFormat/>
    <w:rsid w:val="000361C3"/>
    <w:pPr>
      <w:outlineLvl w:val="9"/>
    </w:pPr>
    <w:rPr>
      <w:rFonts w:cs="Times New Roman"/>
    </w:rPr>
  </w:style>
  <w:style w:type="paragraph" w:styleId="af9">
    <w:name w:val="Normal (Web)"/>
    <w:basedOn w:val="a"/>
    <w:uiPriority w:val="99"/>
    <w:semiHidden/>
    <w:unhideWhenUsed/>
    <w:rsid w:val="00AA6EE7"/>
    <w:pPr>
      <w:spacing w:before="100" w:beforeAutospacing="1" w:after="100" w:afterAutospacing="1"/>
    </w:pPr>
    <w:rPr>
      <w:rFonts w:ascii="Times New Roman" w:eastAsia="Times New Roman" w:hAnsi="Times New Roman"/>
      <w:lang w:val="ru-RU" w:eastAsia="ru-RU" w:bidi="ar-SA"/>
    </w:rPr>
  </w:style>
  <w:style w:type="paragraph" w:styleId="afa">
    <w:name w:val="Balloon Text"/>
    <w:basedOn w:val="a"/>
    <w:link w:val="afb"/>
    <w:uiPriority w:val="99"/>
    <w:semiHidden/>
    <w:unhideWhenUsed/>
    <w:rsid w:val="00D40EF8"/>
    <w:rPr>
      <w:rFonts w:ascii="Tahoma" w:hAnsi="Tahoma" w:cs="Tahoma"/>
      <w:sz w:val="16"/>
      <w:szCs w:val="16"/>
    </w:rPr>
  </w:style>
  <w:style w:type="character" w:customStyle="1" w:styleId="afb">
    <w:name w:val="Текст выноски Знак"/>
    <w:basedOn w:val="a0"/>
    <w:link w:val="afa"/>
    <w:uiPriority w:val="99"/>
    <w:semiHidden/>
    <w:rsid w:val="00D40E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6421913">
      <w:bodyDiv w:val="1"/>
      <w:marLeft w:val="0"/>
      <w:marRight w:val="0"/>
      <w:marTop w:val="0"/>
      <w:marBottom w:val="0"/>
      <w:divBdr>
        <w:top w:val="none" w:sz="0" w:space="0" w:color="auto"/>
        <w:left w:val="none" w:sz="0" w:space="0" w:color="auto"/>
        <w:bottom w:val="none" w:sz="0" w:space="0" w:color="auto"/>
        <w:right w:val="none" w:sz="0" w:space="0" w:color="auto"/>
      </w:divBdr>
      <w:divsChild>
        <w:div w:id="1459104175">
          <w:marLeft w:val="0"/>
          <w:marRight w:val="0"/>
          <w:marTop w:val="0"/>
          <w:marBottom w:val="0"/>
          <w:divBdr>
            <w:top w:val="none" w:sz="0" w:space="0" w:color="auto"/>
            <w:left w:val="none" w:sz="0" w:space="0" w:color="auto"/>
            <w:bottom w:val="none" w:sz="0" w:space="0" w:color="auto"/>
            <w:right w:val="none" w:sz="0" w:space="0" w:color="auto"/>
          </w:divBdr>
          <w:divsChild>
            <w:div w:id="465121913">
              <w:marLeft w:val="0"/>
              <w:marRight w:val="0"/>
              <w:marTop w:val="0"/>
              <w:marBottom w:val="0"/>
              <w:divBdr>
                <w:top w:val="none" w:sz="0" w:space="0" w:color="auto"/>
                <w:left w:val="none" w:sz="0" w:space="0" w:color="auto"/>
                <w:bottom w:val="none" w:sz="0" w:space="0" w:color="auto"/>
                <w:right w:val="none" w:sz="0" w:space="0" w:color="auto"/>
              </w:divBdr>
            </w:div>
            <w:div w:id="1475178601">
              <w:marLeft w:val="0"/>
              <w:marRight w:val="0"/>
              <w:marTop w:val="0"/>
              <w:marBottom w:val="0"/>
              <w:divBdr>
                <w:top w:val="none" w:sz="0" w:space="0" w:color="auto"/>
                <w:left w:val="none" w:sz="0" w:space="0" w:color="auto"/>
                <w:bottom w:val="none" w:sz="0" w:space="0" w:color="auto"/>
                <w:right w:val="none" w:sz="0" w:space="0" w:color="auto"/>
              </w:divBdr>
            </w:div>
            <w:div w:id="274799503">
              <w:marLeft w:val="0"/>
              <w:marRight w:val="0"/>
              <w:marTop w:val="0"/>
              <w:marBottom w:val="0"/>
              <w:divBdr>
                <w:top w:val="none" w:sz="0" w:space="0" w:color="auto"/>
                <w:left w:val="none" w:sz="0" w:space="0" w:color="auto"/>
                <w:bottom w:val="none" w:sz="0" w:space="0" w:color="auto"/>
                <w:right w:val="none" w:sz="0" w:space="0" w:color="auto"/>
              </w:divBdr>
            </w:div>
            <w:div w:id="1335718944">
              <w:marLeft w:val="0"/>
              <w:marRight w:val="0"/>
              <w:marTop w:val="0"/>
              <w:marBottom w:val="0"/>
              <w:divBdr>
                <w:top w:val="none" w:sz="0" w:space="0" w:color="auto"/>
                <w:left w:val="none" w:sz="0" w:space="0" w:color="auto"/>
                <w:bottom w:val="none" w:sz="0" w:space="0" w:color="auto"/>
                <w:right w:val="none" w:sz="0" w:space="0" w:color="auto"/>
              </w:divBdr>
            </w:div>
            <w:div w:id="696077672">
              <w:marLeft w:val="0"/>
              <w:marRight w:val="0"/>
              <w:marTop w:val="0"/>
              <w:marBottom w:val="0"/>
              <w:divBdr>
                <w:top w:val="none" w:sz="0" w:space="0" w:color="auto"/>
                <w:left w:val="none" w:sz="0" w:space="0" w:color="auto"/>
                <w:bottom w:val="none" w:sz="0" w:space="0" w:color="auto"/>
                <w:right w:val="none" w:sz="0" w:space="0" w:color="auto"/>
              </w:divBdr>
            </w:div>
            <w:div w:id="560284953">
              <w:marLeft w:val="0"/>
              <w:marRight w:val="0"/>
              <w:marTop w:val="0"/>
              <w:marBottom w:val="0"/>
              <w:divBdr>
                <w:top w:val="none" w:sz="0" w:space="0" w:color="auto"/>
                <w:left w:val="none" w:sz="0" w:space="0" w:color="auto"/>
                <w:bottom w:val="none" w:sz="0" w:space="0" w:color="auto"/>
                <w:right w:val="none" w:sz="0" w:space="0" w:color="auto"/>
              </w:divBdr>
            </w:div>
            <w:div w:id="2068798236">
              <w:marLeft w:val="0"/>
              <w:marRight w:val="0"/>
              <w:marTop w:val="0"/>
              <w:marBottom w:val="0"/>
              <w:divBdr>
                <w:top w:val="none" w:sz="0" w:space="0" w:color="auto"/>
                <w:left w:val="none" w:sz="0" w:space="0" w:color="auto"/>
                <w:bottom w:val="none" w:sz="0" w:space="0" w:color="auto"/>
                <w:right w:val="none" w:sz="0" w:space="0" w:color="auto"/>
              </w:divBdr>
            </w:div>
            <w:div w:id="1879005339">
              <w:marLeft w:val="0"/>
              <w:marRight w:val="0"/>
              <w:marTop w:val="0"/>
              <w:marBottom w:val="0"/>
              <w:divBdr>
                <w:top w:val="none" w:sz="0" w:space="0" w:color="auto"/>
                <w:left w:val="none" w:sz="0" w:space="0" w:color="auto"/>
                <w:bottom w:val="none" w:sz="0" w:space="0" w:color="auto"/>
                <w:right w:val="none" w:sz="0" w:space="0" w:color="auto"/>
              </w:divBdr>
            </w:div>
            <w:div w:id="1161890858">
              <w:marLeft w:val="0"/>
              <w:marRight w:val="0"/>
              <w:marTop w:val="0"/>
              <w:marBottom w:val="0"/>
              <w:divBdr>
                <w:top w:val="none" w:sz="0" w:space="0" w:color="auto"/>
                <w:left w:val="none" w:sz="0" w:space="0" w:color="auto"/>
                <w:bottom w:val="none" w:sz="0" w:space="0" w:color="auto"/>
                <w:right w:val="none" w:sz="0" w:space="0" w:color="auto"/>
              </w:divBdr>
            </w:div>
            <w:div w:id="791290837">
              <w:marLeft w:val="0"/>
              <w:marRight w:val="0"/>
              <w:marTop w:val="0"/>
              <w:marBottom w:val="0"/>
              <w:divBdr>
                <w:top w:val="none" w:sz="0" w:space="0" w:color="auto"/>
                <w:left w:val="none" w:sz="0" w:space="0" w:color="auto"/>
                <w:bottom w:val="none" w:sz="0" w:space="0" w:color="auto"/>
                <w:right w:val="none" w:sz="0" w:space="0" w:color="auto"/>
              </w:divBdr>
            </w:div>
            <w:div w:id="742795911">
              <w:marLeft w:val="0"/>
              <w:marRight w:val="0"/>
              <w:marTop w:val="0"/>
              <w:marBottom w:val="0"/>
              <w:divBdr>
                <w:top w:val="none" w:sz="0" w:space="0" w:color="auto"/>
                <w:left w:val="none" w:sz="0" w:space="0" w:color="auto"/>
                <w:bottom w:val="none" w:sz="0" w:space="0" w:color="auto"/>
                <w:right w:val="none" w:sz="0" w:space="0" w:color="auto"/>
              </w:divBdr>
            </w:div>
            <w:div w:id="206262557">
              <w:marLeft w:val="0"/>
              <w:marRight w:val="0"/>
              <w:marTop w:val="0"/>
              <w:marBottom w:val="0"/>
              <w:divBdr>
                <w:top w:val="none" w:sz="0" w:space="0" w:color="auto"/>
                <w:left w:val="none" w:sz="0" w:space="0" w:color="auto"/>
                <w:bottom w:val="none" w:sz="0" w:space="0" w:color="auto"/>
                <w:right w:val="none" w:sz="0" w:space="0" w:color="auto"/>
              </w:divBdr>
            </w:div>
            <w:div w:id="1490558554">
              <w:marLeft w:val="0"/>
              <w:marRight w:val="0"/>
              <w:marTop w:val="0"/>
              <w:marBottom w:val="0"/>
              <w:divBdr>
                <w:top w:val="none" w:sz="0" w:space="0" w:color="auto"/>
                <w:left w:val="none" w:sz="0" w:space="0" w:color="auto"/>
                <w:bottom w:val="none" w:sz="0" w:space="0" w:color="auto"/>
                <w:right w:val="none" w:sz="0" w:space="0" w:color="auto"/>
              </w:divBdr>
            </w:div>
            <w:div w:id="1799765329">
              <w:marLeft w:val="0"/>
              <w:marRight w:val="0"/>
              <w:marTop w:val="0"/>
              <w:marBottom w:val="0"/>
              <w:divBdr>
                <w:top w:val="none" w:sz="0" w:space="0" w:color="auto"/>
                <w:left w:val="none" w:sz="0" w:space="0" w:color="auto"/>
                <w:bottom w:val="none" w:sz="0" w:space="0" w:color="auto"/>
                <w:right w:val="none" w:sz="0" w:space="0" w:color="auto"/>
              </w:divBdr>
            </w:div>
            <w:div w:id="2027293757">
              <w:marLeft w:val="0"/>
              <w:marRight w:val="0"/>
              <w:marTop w:val="0"/>
              <w:marBottom w:val="0"/>
              <w:divBdr>
                <w:top w:val="none" w:sz="0" w:space="0" w:color="auto"/>
                <w:left w:val="none" w:sz="0" w:space="0" w:color="auto"/>
                <w:bottom w:val="none" w:sz="0" w:space="0" w:color="auto"/>
                <w:right w:val="none" w:sz="0" w:space="0" w:color="auto"/>
              </w:divBdr>
            </w:div>
            <w:div w:id="183180144">
              <w:marLeft w:val="0"/>
              <w:marRight w:val="0"/>
              <w:marTop w:val="0"/>
              <w:marBottom w:val="0"/>
              <w:divBdr>
                <w:top w:val="none" w:sz="0" w:space="0" w:color="auto"/>
                <w:left w:val="none" w:sz="0" w:space="0" w:color="auto"/>
                <w:bottom w:val="none" w:sz="0" w:space="0" w:color="auto"/>
                <w:right w:val="none" w:sz="0" w:space="0" w:color="auto"/>
              </w:divBdr>
            </w:div>
            <w:div w:id="840896924">
              <w:marLeft w:val="0"/>
              <w:marRight w:val="0"/>
              <w:marTop w:val="0"/>
              <w:marBottom w:val="0"/>
              <w:divBdr>
                <w:top w:val="none" w:sz="0" w:space="0" w:color="auto"/>
                <w:left w:val="none" w:sz="0" w:space="0" w:color="auto"/>
                <w:bottom w:val="none" w:sz="0" w:space="0" w:color="auto"/>
                <w:right w:val="none" w:sz="0" w:space="0" w:color="auto"/>
              </w:divBdr>
            </w:div>
            <w:div w:id="234127040">
              <w:marLeft w:val="0"/>
              <w:marRight w:val="0"/>
              <w:marTop w:val="0"/>
              <w:marBottom w:val="0"/>
              <w:divBdr>
                <w:top w:val="none" w:sz="0" w:space="0" w:color="auto"/>
                <w:left w:val="none" w:sz="0" w:space="0" w:color="auto"/>
                <w:bottom w:val="none" w:sz="0" w:space="0" w:color="auto"/>
                <w:right w:val="none" w:sz="0" w:space="0" w:color="auto"/>
              </w:divBdr>
            </w:div>
            <w:div w:id="770861540">
              <w:marLeft w:val="0"/>
              <w:marRight w:val="0"/>
              <w:marTop w:val="0"/>
              <w:marBottom w:val="0"/>
              <w:divBdr>
                <w:top w:val="none" w:sz="0" w:space="0" w:color="auto"/>
                <w:left w:val="none" w:sz="0" w:space="0" w:color="auto"/>
                <w:bottom w:val="none" w:sz="0" w:space="0" w:color="auto"/>
                <w:right w:val="none" w:sz="0" w:space="0" w:color="auto"/>
              </w:divBdr>
            </w:div>
            <w:div w:id="142157896">
              <w:marLeft w:val="0"/>
              <w:marRight w:val="0"/>
              <w:marTop w:val="0"/>
              <w:marBottom w:val="0"/>
              <w:divBdr>
                <w:top w:val="none" w:sz="0" w:space="0" w:color="auto"/>
                <w:left w:val="none" w:sz="0" w:space="0" w:color="auto"/>
                <w:bottom w:val="none" w:sz="0" w:space="0" w:color="auto"/>
                <w:right w:val="none" w:sz="0" w:space="0" w:color="auto"/>
              </w:divBdr>
            </w:div>
            <w:div w:id="1639144164">
              <w:marLeft w:val="0"/>
              <w:marRight w:val="0"/>
              <w:marTop w:val="0"/>
              <w:marBottom w:val="0"/>
              <w:divBdr>
                <w:top w:val="none" w:sz="0" w:space="0" w:color="auto"/>
                <w:left w:val="none" w:sz="0" w:space="0" w:color="auto"/>
                <w:bottom w:val="none" w:sz="0" w:space="0" w:color="auto"/>
                <w:right w:val="none" w:sz="0" w:space="0" w:color="auto"/>
              </w:divBdr>
            </w:div>
            <w:div w:id="101154208">
              <w:marLeft w:val="0"/>
              <w:marRight w:val="0"/>
              <w:marTop w:val="0"/>
              <w:marBottom w:val="0"/>
              <w:divBdr>
                <w:top w:val="none" w:sz="0" w:space="0" w:color="auto"/>
                <w:left w:val="none" w:sz="0" w:space="0" w:color="auto"/>
                <w:bottom w:val="none" w:sz="0" w:space="0" w:color="auto"/>
                <w:right w:val="none" w:sz="0" w:space="0" w:color="auto"/>
              </w:divBdr>
            </w:div>
            <w:div w:id="54204485">
              <w:marLeft w:val="0"/>
              <w:marRight w:val="0"/>
              <w:marTop w:val="0"/>
              <w:marBottom w:val="0"/>
              <w:divBdr>
                <w:top w:val="none" w:sz="0" w:space="0" w:color="auto"/>
                <w:left w:val="none" w:sz="0" w:space="0" w:color="auto"/>
                <w:bottom w:val="none" w:sz="0" w:space="0" w:color="auto"/>
                <w:right w:val="none" w:sz="0" w:space="0" w:color="auto"/>
              </w:divBdr>
            </w:div>
            <w:div w:id="793642049">
              <w:marLeft w:val="0"/>
              <w:marRight w:val="0"/>
              <w:marTop w:val="0"/>
              <w:marBottom w:val="0"/>
              <w:divBdr>
                <w:top w:val="none" w:sz="0" w:space="0" w:color="auto"/>
                <w:left w:val="none" w:sz="0" w:space="0" w:color="auto"/>
                <w:bottom w:val="none" w:sz="0" w:space="0" w:color="auto"/>
                <w:right w:val="none" w:sz="0" w:space="0" w:color="auto"/>
              </w:divBdr>
            </w:div>
            <w:div w:id="1287657240">
              <w:marLeft w:val="0"/>
              <w:marRight w:val="0"/>
              <w:marTop w:val="0"/>
              <w:marBottom w:val="0"/>
              <w:divBdr>
                <w:top w:val="none" w:sz="0" w:space="0" w:color="auto"/>
                <w:left w:val="none" w:sz="0" w:space="0" w:color="auto"/>
                <w:bottom w:val="none" w:sz="0" w:space="0" w:color="auto"/>
                <w:right w:val="none" w:sz="0" w:space="0" w:color="auto"/>
              </w:divBdr>
            </w:div>
            <w:div w:id="2046443613">
              <w:marLeft w:val="0"/>
              <w:marRight w:val="0"/>
              <w:marTop w:val="0"/>
              <w:marBottom w:val="0"/>
              <w:divBdr>
                <w:top w:val="none" w:sz="0" w:space="0" w:color="auto"/>
                <w:left w:val="none" w:sz="0" w:space="0" w:color="auto"/>
                <w:bottom w:val="none" w:sz="0" w:space="0" w:color="auto"/>
                <w:right w:val="none" w:sz="0" w:space="0" w:color="auto"/>
              </w:divBdr>
            </w:div>
            <w:div w:id="1415935452">
              <w:marLeft w:val="0"/>
              <w:marRight w:val="0"/>
              <w:marTop w:val="0"/>
              <w:marBottom w:val="0"/>
              <w:divBdr>
                <w:top w:val="none" w:sz="0" w:space="0" w:color="auto"/>
                <w:left w:val="none" w:sz="0" w:space="0" w:color="auto"/>
                <w:bottom w:val="none" w:sz="0" w:space="0" w:color="auto"/>
                <w:right w:val="none" w:sz="0" w:space="0" w:color="auto"/>
              </w:divBdr>
            </w:div>
            <w:div w:id="500781491">
              <w:marLeft w:val="0"/>
              <w:marRight w:val="0"/>
              <w:marTop w:val="0"/>
              <w:marBottom w:val="0"/>
              <w:divBdr>
                <w:top w:val="none" w:sz="0" w:space="0" w:color="auto"/>
                <w:left w:val="none" w:sz="0" w:space="0" w:color="auto"/>
                <w:bottom w:val="none" w:sz="0" w:space="0" w:color="auto"/>
                <w:right w:val="none" w:sz="0" w:space="0" w:color="auto"/>
              </w:divBdr>
            </w:div>
            <w:div w:id="1341810898">
              <w:marLeft w:val="0"/>
              <w:marRight w:val="0"/>
              <w:marTop w:val="0"/>
              <w:marBottom w:val="0"/>
              <w:divBdr>
                <w:top w:val="none" w:sz="0" w:space="0" w:color="auto"/>
                <w:left w:val="none" w:sz="0" w:space="0" w:color="auto"/>
                <w:bottom w:val="none" w:sz="0" w:space="0" w:color="auto"/>
                <w:right w:val="none" w:sz="0" w:space="0" w:color="auto"/>
              </w:divBdr>
            </w:div>
            <w:div w:id="1950121073">
              <w:marLeft w:val="0"/>
              <w:marRight w:val="0"/>
              <w:marTop w:val="0"/>
              <w:marBottom w:val="0"/>
              <w:divBdr>
                <w:top w:val="none" w:sz="0" w:space="0" w:color="auto"/>
                <w:left w:val="none" w:sz="0" w:space="0" w:color="auto"/>
                <w:bottom w:val="none" w:sz="0" w:space="0" w:color="auto"/>
                <w:right w:val="none" w:sz="0" w:space="0" w:color="auto"/>
              </w:divBdr>
            </w:div>
            <w:div w:id="440684509">
              <w:marLeft w:val="0"/>
              <w:marRight w:val="0"/>
              <w:marTop w:val="0"/>
              <w:marBottom w:val="0"/>
              <w:divBdr>
                <w:top w:val="none" w:sz="0" w:space="0" w:color="auto"/>
                <w:left w:val="none" w:sz="0" w:space="0" w:color="auto"/>
                <w:bottom w:val="none" w:sz="0" w:space="0" w:color="auto"/>
                <w:right w:val="none" w:sz="0" w:space="0" w:color="auto"/>
              </w:divBdr>
            </w:div>
            <w:div w:id="1584215131">
              <w:marLeft w:val="0"/>
              <w:marRight w:val="0"/>
              <w:marTop w:val="0"/>
              <w:marBottom w:val="0"/>
              <w:divBdr>
                <w:top w:val="none" w:sz="0" w:space="0" w:color="auto"/>
                <w:left w:val="none" w:sz="0" w:space="0" w:color="auto"/>
                <w:bottom w:val="none" w:sz="0" w:space="0" w:color="auto"/>
                <w:right w:val="none" w:sz="0" w:space="0" w:color="auto"/>
              </w:divBdr>
            </w:div>
            <w:div w:id="199437968">
              <w:marLeft w:val="0"/>
              <w:marRight w:val="0"/>
              <w:marTop w:val="0"/>
              <w:marBottom w:val="0"/>
              <w:divBdr>
                <w:top w:val="none" w:sz="0" w:space="0" w:color="auto"/>
                <w:left w:val="none" w:sz="0" w:space="0" w:color="auto"/>
                <w:bottom w:val="none" w:sz="0" w:space="0" w:color="auto"/>
                <w:right w:val="none" w:sz="0" w:space="0" w:color="auto"/>
              </w:divBdr>
            </w:div>
            <w:div w:id="15095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630"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924" TargetMode="External"/><Relationship Id="rId84" Type="http://schemas.openxmlformats.org/officeDocument/2006/relationships/hyperlink" Target="https://m.edsoo.ru/88652d50" TargetMode="External"/><Relationship Id="rId138" Type="http://schemas.openxmlformats.org/officeDocument/2006/relationships/hyperlink" Target="https://m.edsoo.ru/88659272" TargetMode="External"/><Relationship Id="rId159" Type="http://schemas.openxmlformats.org/officeDocument/2006/relationships/hyperlink" Target="https://m.edsoo.ru/8865ca6c" TargetMode="External"/><Relationship Id="rId170" Type="http://schemas.openxmlformats.org/officeDocument/2006/relationships/hyperlink" Target="https://m.edsoo.ru/8865d7fa" TargetMode="External"/><Relationship Id="rId191" Type="http://schemas.openxmlformats.org/officeDocument/2006/relationships/hyperlink" Target="https://m.edsoo.ru/88660284" TargetMode="External"/><Relationship Id="rId205" Type="http://schemas.openxmlformats.org/officeDocument/2006/relationships/hyperlink" Target="https://m.edsoo.ru/886618dc" TargetMode="External"/><Relationship Id="rId226" Type="http://schemas.openxmlformats.org/officeDocument/2006/relationships/hyperlink" Target="https://m.edsoo.ru/88663a60" TargetMode="External"/><Relationship Id="rId247" Type="http://schemas.openxmlformats.org/officeDocument/2006/relationships/hyperlink" Target="https://m.edsoo.ru/88666684" TargetMode="External"/><Relationship Id="rId107" Type="http://schemas.openxmlformats.org/officeDocument/2006/relationships/hyperlink" Target="https://m.edsoo.ru/8865541a" TargetMode="External"/><Relationship Id="rId268" Type="http://schemas.openxmlformats.org/officeDocument/2006/relationships/hyperlink" Target="https://m.edsoo.ru/88668e98" TargetMode="External"/><Relationship Id="rId289" Type="http://schemas.openxmlformats.org/officeDocument/2006/relationships/hyperlink" Target="https://m.edsoo.ru/8866b184"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ad6" TargetMode="External"/><Relationship Id="rId128" Type="http://schemas.openxmlformats.org/officeDocument/2006/relationships/hyperlink" Target="https://m.edsoo.ru/886576de" TargetMode="External"/><Relationship Id="rId149" Type="http://schemas.openxmlformats.org/officeDocument/2006/relationships/hyperlink" Target="https://m.edsoo.ru/8865b72a" TargetMode="External"/><Relationship Id="rId5" Type="http://schemas.openxmlformats.org/officeDocument/2006/relationships/image" Target="media/image1.jpeg"/><Relationship Id="rId95" Type="http://schemas.openxmlformats.org/officeDocument/2006/relationships/hyperlink" Target="https://m.edsoo.ru/88653f5c" TargetMode="External"/><Relationship Id="rId160" Type="http://schemas.openxmlformats.org/officeDocument/2006/relationships/hyperlink" Target="https://m.edsoo.ru/8865bfb8" TargetMode="External"/><Relationship Id="rId181" Type="http://schemas.openxmlformats.org/officeDocument/2006/relationships/hyperlink" Target="https://m.edsoo.ru/8865f410" TargetMode="External"/><Relationship Id="rId216" Type="http://schemas.openxmlformats.org/officeDocument/2006/relationships/hyperlink" Target="https://m.edsoo.ru/886629bc" TargetMode="External"/><Relationship Id="rId237" Type="http://schemas.openxmlformats.org/officeDocument/2006/relationships/hyperlink" Target="https://m.edsoo.ru/8866541e" TargetMode="External"/><Relationship Id="rId258" Type="http://schemas.openxmlformats.org/officeDocument/2006/relationships/hyperlink" Target="https://m.edsoo.ru/88667f84" TargetMode="External"/><Relationship Id="rId279" Type="http://schemas.openxmlformats.org/officeDocument/2006/relationships/hyperlink" Target="https://m.edsoo.ru/88669e24"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88650b04" TargetMode="External"/><Relationship Id="rId118" Type="http://schemas.openxmlformats.org/officeDocument/2006/relationships/hyperlink" Target="https://m.edsoo.ru/88656874" TargetMode="External"/><Relationship Id="rId139" Type="http://schemas.openxmlformats.org/officeDocument/2006/relationships/hyperlink" Target="https://m.edsoo.ru/8865939e" TargetMode="External"/><Relationship Id="rId290" Type="http://schemas.openxmlformats.org/officeDocument/2006/relationships/hyperlink" Target="https://m.edsoo.ru/8866b2ba" TargetMode="External"/><Relationship Id="rId85" Type="http://schemas.openxmlformats.org/officeDocument/2006/relationships/hyperlink" Target="https://m.edsoo.ru/88652bf2" TargetMode="External"/><Relationship Id="rId150" Type="http://schemas.openxmlformats.org/officeDocument/2006/relationships/hyperlink" Target="https://m.edsoo.ru/8865a79e" TargetMode="External"/><Relationship Id="rId171" Type="http://schemas.openxmlformats.org/officeDocument/2006/relationships/hyperlink" Target="https://m.edsoo.ru/8865dc28" TargetMode="External"/><Relationship Id="rId192" Type="http://schemas.openxmlformats.org/officeDocument/2006/relationships/hyperlink" Target="https://m.edsoo.ru/88660414" TargetMode="External"/><Relationship Id="rId206" Type="http://schemas.openxmlformats.org/officeDocument/2006/relationships/hyperlink" Target="https://m.edsoo.ru/88661b48" TargetMode="External"/><Relationship Id="rId227" Type="http://schemas.openxmlformats.org/officeDocument/2006/relationships/hyperlink" Target="https://m.edsoo.ru/88663b96" TargetMode="External"/><Relationship Id="rId248" Type="http://schemas.openxmlformats.org/officeDocument/2006/relationships/hyperlink" Target="https://m.edsoo.ru/886667f6" TargetMode="External"/><Relationship Id="rId269" Type="http://schemas.openxmlformats.org/officeDocument/2006/relationships/hyperlink" Target="https://m.edsoo.ru/88668fb0"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654" TargetMode="External"/><Relationship Id="rId129" Type="http://schemas.openxmlformats.org/officeDocument/2006/relationships/hyperlink" Target="https://m.edsoo.ru/88657800" TargetMode="External"/><Relationship Id="rId280" Type="http://schemas.openxmlformats.org/officeDocument/2006/relationships/hyperlink" Target="https://m.edsoo.ru/8866a0c2" TargetMode="External"/><Relationship Id="rId54" Type="http://schemas.openxmlformats.org/officeDocument/2006/relationships/hyperlink" Target="https://m.edsoo.ru/7f41b112" TargetMode="External"/><Relationship Id="rId75" Type="http://schemas.openxmlformats.org/officeDocument/2006/relationships/hyperlink" Target="https://m.edsoo.ru/88651bf8" TargetMode="External"/><Relationship Id="rId96" Type="http://schemas.openxmlformats.org/officeDocument/2006/relationships/hyperlink" Target="https://m.edsoo.ru/88654074" TargetMode="External"/><Relationship Id="rId140" Type="http://schemas.openxmlformats.org/officeDocument/2006/relationships/hyperlink" Target="https://m.edsoo.ru/88659538" TargetMode="External"/><Relationship Id="rId161" Type="http://schemas.openxmlformats.org/officeDocument/2006/relationships/hyperlink" Target="https://m.edsoo.ru/8865c0d0" TargetMode="External"/><Relationship Id="rId182" Type="http://schemas.openxmlformats.org/officeDocument/2006/relationships/hyperlink" Target="https://m.edsoo.ru/8865f2b2" TargetMode="External"/><Relationship Id="rId217" Type="http://schemas.openxmlformats.org/officeDocument/2006/relationships/hyperlink" Target="https://m.edsoo.ru/88662af2" TargetMode="External"/><Relationship Id="rId6" Type="http://schemas.openxmlformats.org/officeDocument/2006/relationships/hyperlink" Target="https://m.edsoo.ru/7f413b38" TargetMode="External"/><Relationship Id="rId238" Type="http://schemas.openxmlformats.org/officeDocument/2006/relationships/hyperlink" Target="https://m.edsoo.ru/88665586" TargetMode="External"/><Relationship Id="rId259" Type="http://schemas.openxmlformats.org/officeDocument/2006/relationships/hyperlink" Target="https://m.edsoo.ru/886680c4" TargetMode="External"/><Relationship Id="rId23" Type="http://schemas.openxmlformats.org/officeDocument/2006/relationships/hyperlink" Target="https://m.edsoo.ru/7f416c48" TargetMode="External"/><Relationship Id="rId119" Type="http://schemas.openxmlformats.org/officeDocument/2006/relationships/hyperlink" Target="https://m.edsoo.ru/886569fa" TargetMode="External"/><Relationship Id="rId270" Type="http://schemas.openxmlformats.org/officeDocument/2006/relationships/hyperlink" Target="https://m.edsoo.ru/886690dc" TargetMode="External"/><Relationship Id="rId291" Type="http://schemas.openxmlformats.org/officeDocument/2006/relationships/fontTable" Target="fontTable.xml"/><Relationship Id="rId44" Type="http://schemas.openxmlformats.org/officeDocument/2006/relationships/hyperlink" Target="https://m.edsoo.ru/7f41b112" TargetMode="External"/><Relationship Id="rId65" Type="http://schemas.openxmlformats.org/officeDocument/2006/relationships/hyperlink" Target="https://m.edsoo.ru/88650c26" TargetMode="External"/><Relationship Id="rId86" Type="http://schemas.openxmlformats.org/officeDocument/2006/relationships/hyperlink" Target="https://m.edsoo.ru/88652e68" TargetMode="External"/><Relationship Id="rId130" Type="http://schemas.openxmlformats.org/officeDocument/2006/relationships/hyperlink" Target="https://m.edsoo.ru/88657b3e" TargetMode="External"/><Relationship Id="rId151" Type="http://schemas.openxmlformats.org/officeDocument/2006/relationships/hyperlink" Target="https://m.edsoo.ru/8865ac76" TargetMode="External"/><Relationship Id="rId172" Type="http://schemas.openxmlformats.org/officeDocument/2006/relationships/hyperlink" Target="https://m.edsoo.ru/8865e088" TargetMode="External"/><Relationship Id="rId193" Type="http://schemas.openxmlformats.org/officeDocument/2006/relationships/hyperlink" Target="https://m.edsoo.ru/88660554" TargetMode="External"/><Relationship Id="rId207" Type="http://schemas.openxmlformats.org/officeDocument/2006/relationships/hyperlink" Target="https://m.edsoo.ru/88661c6a" TargetMode="External"/><Relationship Id="rId228" Type="http://schemas.openxmlformats.org/officeDocument/2006/relationships/hyperlink" Target="https://m.edsoo.ru/88663ede" TargetMode="External"/><Relationship Id="rId249" Type="http://schemas.openxmlformats.org/officeDocument/2006/relationships/hyperlink" Target="https://m.edsoo.ru/88666a80" TargetMode="External"/><Relationship Id="rId13" Type="http://schemas.openxmlformats.org/officeDocument/2006/relationships/hyperlink" Target="https://m.edsoo.ru/7f413b38" TargetMode="External"/><Relationship Id="rId109" Type="http://schemas.openxmlformats.org/officeDocument/2006/relationships/hyperlink" Target="https://m.edsoo.ru/886557c6" TargetMode="External"/><Relationship Id="rId260" Type="http://schemas.openxmlformats.org/officeDocument/2006/relationships/hyperlink" Target="https://m.edsoo.ru/886681e6" TargetMode="External"/><Relationship Id="rId281" Type="http://schemas.openxmlformats.org/officeDocument/2006/relationships/hyperlink" Target="https://m.edsoo.ru/8866a2a2"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1d92" TargetMode="External"/><Relationship Id="rId97" Type="http://schemas.openxmlformats.org/officeDocument/2006/relationships/hyperlink" Target="https://m.edsoo.ru/88654466" TargetMode="External"/><Relationship Id="rId104" Type="http://schemas.openxmlformats.org/officeDocument/2006/relationships/hyperlink" Target="https://m.edsoo.ru/88654f2e" TargetMode="External"/><Relationship Id="rId120" Type="http://schemas.openxmlformats.org/officeDocument/2006/relationships/hyperlink" Target="https://m.edsoo.ru/88656b1c" TargetMode="External"/><Relationship Id="rId125" Type="http://schemas.openxmlformats.org/officeDocument/2006/relationships/hyperlink" Target="https://m.edsoo.ru/88657288" TargetMode="External"/><Relationship Id="rId141" Type="http://schemas.openxmlformats.org/officeDocument/2006/relationships/hyperlink" Target="https://m.edsoo.ru/88659664" TargetMode="External"/><Relationship Id="rId146" Type="http://schemas.openxmlformats.org/officeDocument/2006/relationships/hyperlink" Target="https://m.edsoo.ru/8865a4ce" TargetMode="External"/><Relationship Id="rId167" Type="http://schemas.openxmlformats.org/officeDocument/2006/relationships/hyperlink" Target="https://m.edsoo.ru/8865cf30" TargetMode="External"/><Relationship Id="rId188" Type="http://schemas.openxmlformats.org/officeDocument/2006/relationships/hyperlink" Target="https://m.edsoo.ru/8865fe4c" TargetMode="External"/><Relationship Id="rId7" Type="http://schemas.openxmlformats.org/officeDocument/2006/relationships/hyperlink" Target="https://m.edsoo.ru/7f413b38" TargetMode="External"/><Relationship Id="rId71" Type="http://schemas.openxmlformats.org/officeDocument/2006/relationships/hyperlink" Target="https://m.edsoo.ru/886514b4" TargetMode="External"/><Relationship Id="rId92" Type="http://schemas.openxmlformats.org/officeDocument/2006/relationships/hyperlink" Target="https://m.edsoo.ru/88653994" TargetMode="External"/><Relationship Id="rId162" Type="http://schemas.openxmlformats.org/officeDocument/2006/relationships/hyperlink" Target="https://m.edsoo.ru/8865c620" TargetMode="External"/><Relationship Id="rId183" Type="http://schemas.openxmlformats.org/officeDocument/2006/relationships/hyperlink" Target="https://m.edsoo.ru/8865f5b4" TargetMode="External"/><Relationship Id="rId213" Type="http://schemas.openxmlformats.org/officeDocument/2006/relationships/hyperlink" Target="https://m.edsoo.ru/886625ac" TargetMode="External"/><Relationship Id="rId218" Type="http://schemas.openxmlformats.org/officeDocument/2006/relationships/hyperlink" Target="https://m.edsoo.ru/88662f20" TargetMode="External"/><Relationship Id="rId234" Type="http://schemas.openxmlformats.org/officeDocument/2006/relationships/hyperlink" Target="https://m.edsoo.ru/8866505e" TargetMode="External"/><Relationship Id="rId239" Type="http://schemas.openxmlformats.org/officeDocument/2006/relationships/hyperlink" Target="https://m.edsoo.ru/88665720"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6bc0" TargetMode="External"/><Relationship Id="rId255" Type="http://schemas.openxmlformats.org/officeDocument/2006/relationships/hyperlink" Target="https://m.edsoo.ru/886675fc" TargetMode="External"/><Relationship Id="rId271" Type="http://schemas.openxmlformats.org/officeDocument/2006/relationships/hyperlink" Target="https://m.edsoo.ru/88669226" TargetMode="External"/><Relationship Id="rId276" Type="http://schemas.openxmlformats.org/officeDocument/2006/relationships/hyperlink" Target="https://m.edsoo.ru/88669938" TargetMode="External"/><Relationship Id="rId292" Type="http://schemas.openxmlformats.org/officeDocument/2006/relationships/theme" Target="theme/theme1.xm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d70" TargetMode="External"/><Relationship Id="rId87" Type="http://schemas.openxmlformats.org/officeDocument/2006/relationships/hyperlink" Target="https://m.edsoo.ru/88652f9e" TargetMode="External"/><Relationship Id="rId110" Type="http://schemas.openxmlformats.org/officeDocument/2006/relationships/hyperlink" Target="https://m.edsoo.ru/88655942" TargetMode="External"/><Relationship Id="rId115" Type="http://schemas.openxmlformats.org/officeDocument/2006/relationships/hyperlink" Target="https://m.edsoo.ru/8865627a" TargetMode="External"/><Relationship Id="rId131" Type="http://schemas.openxmlformats.org/officeDocument/2006/relationships/hyperlink" Target="https://m.edsoo.ru/88657ca6" TargetMode="External"/><Relationship Id="rId136" Type="http://schemas.openxmlformats.org/officeDocument/2006/relationships/hyperlink" Target="https://m.edsoo.ru/88658f52" TargetMode="External"/><Relationship Id="rId157" Type="http://schemas.openxmlformats.org/officeDocument/2006/relationships/hyperlink" Target="https://m.edsoo.ru/8865be6e" TargetMode="External"/><Relationship Id="rId178" Type="http://schemas.openxmlformats.org/officeDocument/2006/relationships/hyperlink" Target="https://m.edsoo.ru/8865ebe6" TargetMode="External"/><Relationship Id="rId61" Type="http://schemas.openxmlformats.org/officeDocument/2006/relationships/hyperlink" Target="https://m.edsoo.ru/88650640" TargetMode="External"/><Relationship Id="rId82" Type="http://schemas.openxmlformats.org/officeDocument/2006/relationships/hyperlink" Target="https://m.edsoo.ru/88652724" TargetMode="External"/><Relationship Id="rId152" Type="http://schemas.openxmlformats.org/officeDocument/2006/relationships/hyperlink" Target="https://m.edsoo.ru/8865b932" TargetMode="External"/><Relationship Id="rId173" Type="http://schemas.openxmlformats.org/officeDocument/2006/relationships/hyperlink" Target="https://m.edsoo.ru/8865e254" TargetMode="External"/><Relationship Id="rId194" Type="http://schemas.openxmlformats.org/officeDocument/2006/relationships/hyperlink" Target="https://m.edsoo.ru/88660888" TargetMode="External"/><Relationship Id="rId199" Type="http://schemas.openxmlformats.org/officeDocument/2006/relationships/hyperlink" Target="https://m.edsoo.ru/88661030" TargetMode="External"/><Relationship Id="rId203" Type="http://schemas.openxmlformats.org/officeDocument/2006/relationships/hyperlink" Target="https://m.edsoo.ru/88661602" TargetMode="External"/><Relationship Id="rId208" Type="http://schemas.openxmlformats.org/officeDocument/2006/relationships/hyperlink" Target="https://m.edsoo.ru/88661d82" TargetMode="External"/><Relationship Id="rId229" Type="http://schemas.openxmlformats.org/officeDocument/2006/relationships/hyperlink" Target="https://m.edsoo.ru/88664014" TargetMode="External"/><Relationship Id="rId19" Type="http://schemas.openxmlformats.org/officeDocument/2006/relationships/hyperlink" Target="https://m.edsoo.ru/7f416c48" TargetMode="External"/><Relationship Id="rId224" Type="http://schemas.openxmlformats.org/officeDocument/2006/relationships/hyperlink" Target="https://m.edsoo.ru/886637f4" TargetMode="External"/><Relationship Id="rId240" Type="http://schemas.openxmlformats.org/officeDocument/2006/relationships/hyperlink" Target="https://m.edsoo.ru/88665892" TargetMode="External"/><Relationship Id="rId245" Type="http://schemas.openxmlformats.org/officeDocument/2006/relationships/hyperlink" Target="https://m.edsoo.ru/886660b2" TargetMode="External"/><Relationship Id="rId261" Type="http://schemas.openxmlformats.org/officeDocument/2006/relationships/hyperlink" Target="https://m.edsoo.ru/886682fe" TargetMode="External"/><Relationship Id="rId266" Type="http://schemas.openxmlformats.org/officeDocument/2006/relationships/hyperlink" Target="https://m.edsoo.ru/88668c4a" TargetMode="External"/><Relationship Id="rId287" Type="http://schemas.openxmlformats.org/officeDocument/2006/relationships/hyperlink" Target="https://m.edsoo.ru/8866acf2"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2008" TargetMode="External"/><Relationship Id="rId100" Type="http://schemas.openxmlformats.org/officeDocument/2006/relationships/hyperlink" Target="https://m.edsoo.ru/88654844" TargetMode="External"/><Relationship Id="rId105" Type="http://schemas.openxmlformats.org/officeDocument/2006/relationships/hyperlink" Target="https://m.edsoo.ru/886551a4" TargetMode="External"/><Relationship Id="rId126" Type="http://schemas.openxmlformats.org/officeDocument/2006/relationships/hyperlink" Target="https://m.edsoo.ru/88657440" TargetMode="External"/><Relationship Id="rId147" Type="http://schemas.openxmlformats.org/officeDocument/2006/relationships/hyperlink" Target="https://m.edsoo.ru/8865a62c" TargetMode="External"/><Relationship Id="rId168" Type="http://schemas.openxmlformats.org/officeDocument/2006/relationships/hyperlink" Target="https://m.edsoo.ru/8865d4b2" TargetMode="External"/><Relationship Id="rId282" Type="http://schemas.openxmlformats.org/officeDocument/2006/relationships/hyperlink" Target="https://m.edsoo.ru/8866a3f6"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6bc" TargetMode="External"/><Relationship Id="rId93" Type="http://schemas.openxmlformats.org/officeDocument/2006/relationships/hyperlink" Target="https://m.edsoo.ru/88653b2e" TargetMode="External"/><Relationship Id="rId98" Type="http://schemas.openxmlformats.org/officeDocument/2006/relationships/hyperlink" Target="https://m.edsoo.ru/886545c4" TargetMode="External"/><Relationship Id="rId121" Type="http://schemas.openxmlformats.org/officeDocument/2006/relationships/hyperlink" Target="https://m.edsoo.ru/88656d60" TargetMode="External"/><Relationship Id="rId142" Type="http://schemas.openxmlformats.org/officeDocument/2006/relationships/hyperlink" Target="https://m.edsoo.ru/886597ae" TargetMode="External"/><Relationship Id="rId163" Type="http://schemas.openxmlformats.org/officeDocument/2006/relationships/hyperlink" Target="https://m.edsoo.ru/8865d962" TargetMode="External"/><Relationship Id="rId184" Type="http://schemas.openxmlformats.org/officeDocument/2006/relationships/hyperlink" Target="https://m.edsoo.ru/8865f6e0" TargetMode="External"/><Relationship Id="rId189" Type="http://schemas.openxmlformats.org/officeDocument/2006/relationships/hyperlink" Target="https://m.edsoo.ru/8865ff6e" TargetMode="External"/><Relationship Id="rId219" Type="http://schemas.openxmlformats.org/officeDocument/2006/relationships/hyperlink" Target="https://m.edsoo.ru/88663182" TargetMode="External"/><Relationship Id="rId3" Type="http://schemas.openxmlformats.org/officeDocument/2006/relationships/settings" Target="settings.xml"/><Relationship Id="rId214" Type="http://schemas.openxmlformats.org/officeDocument/2006/relationships/hyperlink" Target="https://m.edsoo.ru/886626ce" TargetMode="External"/><Relationship Id="rId230" Type="http://schemas.openxmlformats.org/officeDocument/2006/relationships/hyperlink" Target="https://m.edsoo.ru/8866450a" TargetMode="External"/><Relationship Id="rId235" Type="http://schemas.openxmlformats.org/officeDocument/2006/relationships/hyperlink" Target="https://m.edsoo.ru/886651bc" TargetMode="External"/><Relationship Id="rId251" Type="http://schemas.openxmlformats.org/officeDocument/2006/relationships/hyperlink" Target="https://m.edsoo.ru/88666f12" TargetMode="External"/><Relationship Id="rId256" Type="http://schemas.openxmlformats.org/officeDocument/2006/relationships/hyperlink" Target="https://m.edsoo.ru/88667c28%5D%5D" TargetMode="External"/><Relationship Id="rId277" Type="http://schemas.openxmlformats.org/officeDocument/2006/relationships/hyperlink" Target="https://m.edsoo.ru/88669a6e"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0f0a" TargetMode="External"/><Relationship Id="rId116" Type="http://schemas.openxmlformats.org/officeDocument/2006/relationships/hyperlink" Target="https://m.edsoo.ru/886563ba" TargetMode="External"/><Relationship Id="rId137" Type="http://schemas.openxmlformats.org/officeDocument/2006/relationships/hyperlink" Target="https://m.edsoo.ru/886590ce" TargetMode="External"/><Relationship Id="rId158" Type="http://schemas.openxmlformats.org/officeDocument/2006/relationships/hyperlink" Target="https://m.edsoo.ru/8865c4d6" TargetMode="External"/><Relationship Id="rId272" Type="http://schemas.openxmlformats.org/officeDocument/2006/relationships/hyperlink" Target="https://m.edsoo.ru/886693a2"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776" TargetMode="External"/><Relationship Id="rId83" Type="http://schemas.openxmlformats.org/officeDocument/2006/relationships/hyperlink" Target="https://m.edsoo.ru/88652972" TargetMode="External"/><Relationship Id="rId88" Type="http://schemas.openxmlformats.org/officeDocument/2006/relationships/hyperlink" Target="https://m.edsoo.ru/886530d4" TargetMode="External"/><Relationship Id="rId111" Type="http://schemas.openxmlformats.org/officeDocument/2006/relationships/hyperlink" Target="https://m.edsoo.ru/88655af0" TargetMode="External"/><Relationship Id="rId132" Type="http://schemas.openxmlformats.org/officeDocument/2006/relationships/hyperlink" Target="https://m.edsoo.ru/88658444" TargetMode="External"/><Relationship Id="rId153" Type="http://schemas.openxmlformats.org/officeDocument/2006/relationships/hyperlink" Target="https://m.edsoo.ru/8865a97e" TargetMode="External"/><Relationship Id="rId174" Type="http://schemas.openxmlformats.org/officeDocument/2006/relationships/hyperlink" Target="https://m.edsoo.ru/8865e3da" TargetMode="External"/><Relationship Id="rId179" Type="http://schemas.openxmlformats.org/officeDocument/2006/relationships/hyperlink" Target="https://m.edsoo.ru/8865ed94" TargetMode="External"/><Relationship Id="rId195" Type="http://schemas.openxmlformats.org/officeDocument/2006/relationships/hyperlink" Target="https://m.edsoo.ru/886609c8" TargetMode="External"/><Relationship Id="rId209" Type="http://schemas.openxmlformats.org/officeDocument/2006/relationships/hyperlink" Target="https://m.edsoo.ru/88661f3a" TargetMode="External"/><Relationship Id="rId190" Type="http://schemas.openxmlformats.org/officeDocument/2006/relationships/hyperlink" Target="https://m.edsoo.ru/886600e0" TargetMode="External"/><Relationship Id="rId204" Type="http://schemas.openxmlformats.org/officeDocument/2006/relationships/hyperlink" Target="https://m.edsoo.ru/88661774" TargetMode="External"/><Relationship Id="rId220" Type="http://schemas.openxmlformats.org/officeDocument/2006/relationships/hyperlink" Target="https://m.edsoo.ru/88663358" TargetMode="External"/><Relationship Id="rId225" Type="http://schemas.openxmlformats.org/officeDocument/2006/relationships/hyperlink" Target="https://m.edsoo.ru/8866393e" TargetMode="External"/><Relationship Id="rId241" Type="http://schemas.openxmlformats.org/officeDocument/2006/relationships/hyperlink" Target="https://m.edsoo.ru/88665a5e" TargetMode="External"/><Relationship Id="rId246" Type="http://schemas.openxmlformats.org/officeDocument/2006/relationships/hyperlink" Target="https://m.edsoo.ru/886662a6" TargetMode="External"/><Relationship Id="rId267" Type="http://schemas.openxmlformats.org/officeDocument/2006/relationships/hyperlink" Target="https://m.edsoo.ru/88668d80" TargetMode="External"/><Relationship Id="rId288" Type="http://schemas.openxmlformats.org/officeDocument/2006/relationships/hyperlink" Target="https://m.edsoo.ru/8866afd6"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186" TargetMode="External"/><Relationship Id="rId106" Type="http://schemas.openxmlformats.org/officeDocument/2006/relationships/hyperlink" Target="https://m.edsoo.ru/88655302" TargetMode="External"/><Relationship Id="rId127" Type="http://schemas.openxmlformats.org/officeDocument/2006/relationships/hyperlink" Target="https://m.edsoo.ru/8865759e" TargetMode="External"/><Relationship Id="rId262" Type="http://schemas.openxmlformats.org/officeDocument/2006/relationships/hyperlink" Target="https://m.edsoo.ru/88668416" TargetMode="External"/><Relationship Id="rId283" Type="http://schemas.openxmlformats.org/officeDocument/2006/relationships/hyperlink" Target="https://m.edsoo.ru/8866a59a"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9be" TargetMode="External"/><Relationship Id="rId78" Type="http://schemas.openxmlformats.org/officeDocument/2006/relationships/hyperlink" Target="https://m.edsoo.ru/886521c0" TargetMode="External"/><Relationship Id="rId94" Type="http://schemas.openxmlformats.org/officeDocument/2006/relationships/hyperlink" Target="https://m.edsoo.ru/88653e12" TargetMode="External"/><Relationship Id="rId99" Type="http://schemas.openxmlformats.org/officeDocument/2006/relationships/hyperlink" Target="https://m.edsoo.ru/886546e6" TargetMode="External"/><Relationship Id="rId101" Type="http://schemas.openxmlformats.org/officeDocument/2006/relationships/hyperlink" Target="https://m.edsoo.ru/886549ca" TargetMode="External"/><Relationship Id="rId122" Type="http://schemas.openxmlformats.org/officeDocument/2006/relationships/hyperlink" Target="https://m.edsoo.ru/88656e8c" TargetMode="External"/><Relationship Id="rId143" Type="http://schemas.openxmlformats.org/officeDocument/2006/relationships/hyperlink" Target="https://m.edsoo.ru/886599d4" TargetMode="External"/><Relationship Id="rId148" Type="http://schemas.openxmlformats.org/officeDocument/2006/relationships/hyperlink" Target="https://m.edsoo.ru/8865ab2c" TargetMode="External"/><Relationship Id="rId164" Type="http://schemas.openxmlformats.org/officeDocument/2006/relationships/hyperlink" Target="https://m.edsoo.ru/8865c7b0" TargetMode="External"/><Relationship Id="rId169" Type="http://schemas.openxmlformats.org/officeDocument/2006/relationships/hyperlink" Target="https://m.edsoo.ru/8865d6ba" TargetMode="External"/><Relationship Id="rId185" Type="http://schemas.openxmlformats.org/officeDocument/2006/relationships/hyperlink" Target="https://m.edsoo.ru/8865f7f8"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f140" TargetMode="External"/><Relationship Id="rId210" Type="http://schemas.openxmlformats.org/officeDocument/2006/relationships/hyperlink" Target="https://m.edsoo.ru/8866219c" TargetMode="External"/><Relationship Id="rId215" Type="http://schemas.openxmlformats.org/officeDocument/2006/relationships/hyperlink" Target="https://m.edsoo.ru/88662868" TargetMode="External"/><Relationship Id="rId236" Type="http://schemas.openxmlformats.org/officeDocument/2006/relationships/hyperlink" Target="https://m.edsoo.ru/886652f2" TargetMode="External"/><Relationship Id="rId257" Type="http://schemas.openxmlformats.org/officeDocument/2006/relationships/hyperlink" Target="https://m.edsoo.ru/88667980" TargetMode="External"/><Relationship Id="rId278" Type="http://schemas.openxmlformats.org/officeDocument/2006/relationships/hyperlink" Target="https://m.edsoo.ru/88669cb2" TargetMode="External"/><Relationship Id="rId26" Type="http://schemas.openxmlformats.org/officeDocument/2006/relationships/hyperlink" Target="https://m.edsoo.ru/7f416c48" TargetMode="External"/><Relationship Id="rId231" Type="http://schemas.openxmlformats.org/officeDocument/2006/relationships/hyperlink" Target="https://m.edsoo.ru/886647f8" TargetMode="External"/><Relationship Id="rId252" Type="http://schemas.openxmlformats.org/officeDocument/2006/relationships/hyperlink" Target="https://m.edsoo.ru/8866716a" TargetMode="External"/><Relationship Id="rId273" Type="http://schemas.openxmlformats.org/officeDocument/2006/relationships/hyperlink" Target="https://m.edsoo.ru/886695b4" TargetMode="External"/><Relationship Id="rId47" Type="http://schemas.openxmlformats.org/officeDocument/2006/relationships/hyperlink" Target="https://m.edsoo.ru/7f41b112" TargetMode="External"/><Relationship Id="rId68" Type="http://schemas.openxmlformats.org/officeDocument/2006/relationships/hyperlink" Target="https://m.edsoo.ru/88651090" TargetMode="External"/><Relationship Id="rId89" Type="http://schemas.openxmlformats.org/officeDocument/2006/relationships/hyperlink" Target="https://m.edsoo.ru/886531ec" TargetMode="External"/><Relationship Id="rId112" Type="http://schemas.openxmlformats.org/officeDocument/2006/relationships/hyperlink" Target="https://m.edsoo.ru/88655e24" TargetMode="External"/><Relationship Id="rId133" Type="http://schemas.openxmlformats.org/officeDocument/2006/relationships/hyperlink" Target="https://m.edsoo.ru/886586c4" TargetMode="External"/><Relationship Id="rId154" Type="http://schemas.openxmlformats.org/officeDocument/2006/relationships/hyperlink" Target="https://m.edsoo.ru/8865ad98" TargetMode="External"/><Relationship Id="rId175" Type="http://schemas.openxmlformats.org/officeDocument/2006/relationships/hyperlink" Target="https://m.edsoo.ru/8865e506" TargetMode="External"/><Relationship Id="rId196" Type="http://schemas.openxmlformats.org/officeDocument/2006/relationships/hyperlink" Target="https://m.edsoo.ru/88660b58" TargetMode="External"/><Relationship Id="rId200" Type="http://schemas.openxmlformats.org/officeDocument/2006/relationships/hyperlink" Target="https://m.edsoo.ru/88661184" TargetMode="External"/><Relationship Id="rId16" Type="http://schemas.openxmlformats.org/officeDocument/2006/relationships/hyperlink" Target="https://m.edsoo.ru/7f414f38" TargetMode="External"/><Relationship Id="rId221" Type="http://schemas.openxmlformats.org/officeDocument/2006/relationships/hyperlink" Target="https://m.edsoo.ru/8866348e" TargetMode="External"/><Relationship Id="rId242" Type="http://schemas.openxmlformats.org/officeDocument/2006/relationships/hyperlink" Target="https://m.edsoo.ru/88665bbc" TargetMode="External"/><Relationship Id="rId263" Type="http://schemas.openxmlformats.org/officeDocument/2006/relationships/hyperlink" Target="https://m.edsoo.ru/8866852e" TargetMode="External"/><Relationship Id="rId284" Type="http://schemas.openxmlformats.org/officeDocument/2006/relationships/hyperlink" Target="https://m.edsoo.ru/8866a73e" TargetMode="External"/><Relationship Id="rId37" Type="http://schemas.openxmlformats.org/officeDocument/2006/relationships/hyperlink" Target="https://m.edsoo.ru/7f418d72" TargetMode="External"/><Relationship Id="rId58" Type="http://schemas.openxmlformats.org/officeDocument/2006/relationships/hyperlink" Target="https://m.edsoo.ru/886502ee" TargetMode="External"/><Relationship Id="rId79" Type="http://schemas.openxmlformats.org/officeDocument/2006/relationships/hyperlink" Target="https://m.edsoo.ru/886522ec" TargetMode="External"/><Relationship Id="rId102" Type="http://schemas.openxmlformats.org/officeDocument/2006/relationships/hyperlink" Target="https://m.edsoo.ru/88654b14" TargetMode="External"/><Relationship Id="rId123" Type="http://schemas.openxmlformats.org/officeDocument/2006/relationships/hyperlink" Target="https://m.edsoo.ru/88656f9a" TargetMode="External"/><Relationship Id="rId144" Type="http://schemas.openxmlformats.org/officeDocument/2006/relationships/hyperlink" Target="https://m.edsoo.ru/88659b28" TargetMode="External"/><Relationship Id="rId90" Type="http://schemas.openxmlformats.org/officeDocument/2006/relationships/hyperlink" Target="https://m.edsoo.ru/88653502" TargetMode="External"/><Relationship Id="rId165" Type="http://schemas.openxmlformats.org/officeDocument/2006/relationships/hyperlink" Target="https://m.edsoo.ru/8865cbac" TargetMode="External"/><Relationship Id="rId186" Type="http://schemas.openxmlformats.org/officeDocument/2006/relationships/hyperlink" Target="https://m.edsoo.ru/8865f91a" TargetMode="External"/><Relationship Id="rId211" Type="http://schemas.openxmlformats.org/officeDocument/2006/relationships/hyperlink" Target="https://m.edsoo.ru/886622d2" TargetMode="External"/><Relationship Id="rId232" Type="http://schemas.openxmlformats.org/officeDocument/2006/relationships/hyperlink" Target="https://m.edsoo.ru/8866497e" TargetMode="External"/><Relationship Id="rId253" Type="http://schemas.openxmlformats.org/officeDocument/2006/relationships/hyperlink" Target="https://m.edsoo.ru/886672e6" TargetMode="External"/><Relationship Id="rId274" Type="http://schemas.openxmlformats.org/officeDocument/2006/relationships/hyperlink" Target="https://m.edsoo.ru/886696ea"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252" TargetMode="External"/><Relationship Id="rId113" Type="http://schemas.openxmlformats.org/officeDocument/2006/relationships/hyperlink" Target="https://m.edsoo.ru/88655f50" TargetMode="External"/><Relationship Id="rId134" Type="http://schemas.openxmlformats.org/officeDocument/2006/relationships/hyperlink" Target="https://m.edsoo.ru/88657f94" TargetMode="External"/><Relationship Id="rId80" Type="http://schemas.openxmlformats.org/officeDocument/2006/relationships/hyperlink" Target="https://m.edsoo.ru/8865240e" TargetMode="External"/><Relationship Id="rId155" Type="http://schemas.openxmlformats.org/officeDocument/2006/relationships/hyperlink" Target="https://m.edsoo.ru/8865ba86" TargetMode="External"/><Relationship Id="rId176" Type="http://schemas.openxmlformats.org/officeDocument/2006/relationships/hyperlink" Target="https://m.edsoo.ru/8865e68c" TargetMode="External"/><Relationship Id="rId197" Type="http://schemas.openxmlformats.org/officeDocument/2006/relationships/hyperlink" Target="https://m.edsoo.ru/88660d06" TargetMode="External"/><Relationship Id="rId201" Type="http://schemas.openxmlformats.org/officeDocument/2006/relationships/hyperlink" Target="https://m.edsoo.ru/886612d8" TargetMode="External"/><Relationship Id="rId222" Type="http://schemas.openxmlformats.org/officeDocument/2006/relationships/hyperlink" Target="https://m.edsoo.ru/886635c4" TargetMode="External"/><Relationship Id="rId243" Type="http://schemas.openxmlformats.org/officeDocument/2006/relationships/hyperlink" Target="https://m.edsoo.ru/88665d2e" TargetMode="External"/><Relationship Id="rId264" Type="http://schemas.openxmlformats.org/officeDocument/2006/relationships/hyperlink" Target="https://m.edsoo.ru/886687e0" TargetMode="External"/><Relationship Id="rId285" Type="http://schemas.openxmlformats.org/officeDocument/2006/relationships/hyperlink" Target="https://m.edsoo.ru/8866a8ba"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41a" TargetMode="External"/><Relationship Id="rId103" Type="http://schemas.openxmlformats.org/officeDocument/2006/relationships/hyperlink" Target="https://m.edsoo.ru/88654c54" TargetMode="External"/><Relationship Id="rId124" Type="http://schemas.openxmlformats.org/officeDocument/2006/relationships/hyperlink" Target="https://m.edsoo.ru/886570b2" TargetMode="External"/><Relationship Id="rId70" Type="http://schemas.openxmlformats.org/officeDocument/2006/relationships/hyperlink" Target="https://m.edsoo.ru/8865139c" TargetMode="External"/><Relationship Id="rId91" Type="http://schemas.openxmlformats.org/officeDocument/2006/relationships/hyperlink" Target="https://m.edsoo.ru/886536e2" TargetMode="External"/><Relationship Id="rId145" Type="http://schemas.openxmlformats.org/officeDocument/2006/relationships/hyperlink" Target="https://m.edsoo.ru/8865ab2c" TargetMode="External"/><Relationship Id="rId166" Type="http://schemas.openxmlformats.org/officeDocument/2006/relationships/hyperlink" Target="https://m.edsoo.ru/8865d2e6" TargetMode="External"/><Relationship Id="rId187" Type="http://schemas.openxmlformats.org/officeDocument/2006/relationships/hyperlink" Target="https://m.edsoo.ru/8865fcf8" TargetMode="External"/><Relationship Id="rId1" Type="http://schemas.openxmlformats.org/officeDocument/2006/relationships/numbering" Target="numbering.xml"/><Relationship Id="rId212" Type="http://schemas.openxmlformats.org/officeDocument/2006/relationships/hyperlink" Target="https://m.edsoo.ru/88662462" TargetMode="External"/><Relationship Id="rId233" Type="http://schemas.openxmlformats.org/officeDocument/2006/relationships/hyperlink" Target="https://m.edsoo.ru/88664d20" TargetMode="External"/><Relationship Id="rId254" Type="http://schemas.openxmlformats.org/officeDocument/2006/relationships/hyperlink" Target="https://m.edsoo.ru/8866748a"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60ae" TargetMode="External"/><Relationship Id="rId275" Type="http://schemas.openxmlformats.org/officeDocument/2006/relationships/hyperlink" Target="https://m.edsoo.ru/8866980c" TargetMode="External"/><Relationship Id="rId60" Type="http://schemas.openxmlformats.org/officeDocument/2006/relationships/hyperlink" Target="https://m.edsoo.ru/88650528" TargetMode="External"/><Relationship Id="rId81" Type="http://schemas.openxmlformats.org/officeDocument/2006/relationships/hyperlink" Target="https://m.edsoo.ru/886525b2" TargetMode="External"/><Relationship Id="rId135" Type="http://schemas.openxmlformats.org/officeDocument/2006/relationships/hyperlink" Target="https://m.edsoo.ru/886587f0" TargetMode="External"/><Relationship Id="rId156" Type="http://schemas.openxmlformats.org/officeDocument/2006/relationships/hyperlink" Target="https://m.edsoo.ru/8865bba8" TargetMode="External"/><Relationship Id="rId177" Type="http://schemas.openxmlformats.org/officeDocument/2006/relationships/hyperlink" Target="https://m.edsoo.ru/8865e876" TargetMode="External"/><Relationship Id="rId198" Type="http://schemas.openxmlformats.org/officeDocument/2006/relationships/hyperlink" Target="https://m.edsoo.ru/88660e64" TargetMode="External"/><Relationship Id="rId202" Type="http://schemas.openxmlformats.org/officeDocument/2006/relationships/hyperlink" Target="https://m.edsoo.ru/886614ae" TargetMode="External"/><Relationship Id="rId223" Type="http://schemas.openxmlformats.org/officeDocument/2006/relationships/hyperlink" Target="https://m.edsoo.ru/886636dc" TargetMode="External"/><Relationship Id="rId244" Type="http://schemas.openxmlformats.org/officeDocument/2006/relationships/hyperlink" Target="https://m.edsoo.ru/88665e78"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a7e" TargetMode="External"/><Relationship Id="rId286" Type="http://schemas.openxmlformats.org/officeDocument/2006/relationships/hyperlink" Target="https://m.edsoo.ru/8866a9e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TotalTime>
  <Pages>134</Pages>
  <Words>30414</Words>
  <Characters>173365</Characters>
  <Application>Microsoft Office Word</Application>
  <DocSecurity>0</DocSecurity>
  <Lines>1444</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16</cp:revision>
  <cp:lastPrinted>2026-10-20T05:47:00Z</cp:lastPrinted>
  <dcterms:created xsi:type="dcterms:W3CDTF">2025-10-07T11:15:00Z</dcterms:created>
  <dcterms:modified xsi:type="dcterms:W3CDTF">2026-10-20T20:33:00Z</dcterms:modified>
</cp:coreProperties>
</file>