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73"/>
        <w:gridCol w:w="1701"/>
        <w:gridCol w:w="1843"/>
        <w:gridCol w:w="2551"/>
        <w:gridCol w:w="1701"/>
      </w:tblGrid>
      <w:tr w:rsidR="00B14160" w:rsidTr="00E71865">
        <w:trPr>
          <w:gridAfter w:val="1"/>
          <w:wAfter w:w="1701" w:type="dxa"/>
          <w:trHeight w:val="405"/>
        </w:trPr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21D0" w:rsidRDefault="006921D0" w:rsidP="006921D0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942139">
              <w:rPr>
                <w:b/>
                <w:color w:val="000000"/>
                <w:sz w:val="26"/>
                <w:szCs w:val="26"/>
              </w:rPr>
              <w:t>Календарный план вос</w:t>
            </w:r>
            <w:r>
              <w:rPr>
                <w:b/>
                <w:color w:val="000000"/>
                <w:sz w:val="26"/>
                <w:szCs w:val="26"/>
              </w:rPr>
              <w:t>питательной работы школы на 2025-2026</w:t>
            </w:r>
            <w:r w:rsidRPr="00942139">
              <w:rPr>
                <w:b/>
                <w:color w:val="000000"/>
                <w:sz w:val="26"/>
                <w:szCs w:val="26"/>
              </w:rPr>
              <w:t xml:space="preserve"> учебный год</w:t>
            </w:r>
          </w:p>
          <w:p w:rsidR="006921D0" w:rsidRDefault="006921D0" w:rsidP="006921D0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6921D0" w:rsidRDefault="006921D0" w:rsidP="006921D0">
            <w:pPr>
              <w:pStyle w:val="a3"/>
              <w:spacing w:before="1" w:line="322" w:lineRule="exact"/>
              <w:ind w:left="2411" w:right="2694"/>
              <w:jc w:val="center"/>
            </w:pPr>
            <w:r>
              <w:t>2025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год защитников Отечества; 80 </w:t>
            </w:r>
            <w:proofErr w:type="spellStart"/>
            <w:r>
              <w:rPr>
                <w:spacing w:val="-2"/>
              </w:rPr>
              <w:t>летие</w:t>
            </w:r>
            <w:proofErr w:type="spellEnd"/>
            <w:r>
              <w:rPr>
                <w:spacing w:val="-2"/>
              </w:rPr>
              <w:t xml:space="preserve"> Победы в Великой Отечественной войне</w:t>
            </w:r>
          </w:p>
          <w:p w:rsidR="006921D0" w:rsidRPr="00942139" w:rsidRDefault="006921D0" w:rsidP="006921D0">
            <w:pPr>
              <w:pStyle w:val="a3"/>
              <w:spacing w:line="322" w:lineRule="exact"/>
              <w:ind w:left="5" w:right="289"/>
              <w:jc w:val="center"/>
              <w:rPr>
                <w:b w:val="0"/>
                <w:color w:val="000000"/>
                <w:sz w:val="26"/>
                <w:szCs w:val="26"/>
              </w:rPr>
            </w:pPr>
            <w:r>
              <w:t xml:space="preserve">2026-год Единства Народов России  </w:t>
            </w:r>
          </w:p>
          <w:p w:rsidR="00B14160" w:rsidRDefault="00B14160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A4020D" w:rsidTr="00E71865">
        <w:trPr>
          <w:gridAfter w:val="1"/>
          <w:wAfter w:w="1701" w:type="dxa"/>
          <w:trHeight w:val="405"/>
        </w:trPr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20D" w:rsidRDefault="00A4020D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Урочная деятельность</w:t>
            </w:r>
          </w:p>
        </w:tc>
      </w:tr>
      <w:tr w:rsidR="00B14160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60" w:rsidRPr="00B14160" w:rsidRDefault="00B14160">
            <w:pPr>
              <w:ind w:right="-1"/>
              <w:rPr>
                <w:b/>
                <w:color w:val="000000"/>
                <w:sz w:val="26"/>
                <w:szCs w:val="26"/>
              </w:rPr>
            </w:pPr>
          </w:p>
          <w:p w:rsidR="00B14160" w:rsidRPr="00B14160" w:rsidRDefault="00B14160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4160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60" w:rsidRPr="00B14160" w:rsidRDefault="00B14160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B14160" w:rsidRPr="00B14160" w:rsidRDefault="00B14160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4160">
              <w:rPr>
                <w:b/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60" w:rsidRPr="00B14160" w:rsidRDefault="00B14160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B14160" w:rsidRPr="00B14160" w:rsidRDefault="00B14160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4160">
              <w:rPr>
                <w:b/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60" w:rsidRPr="00B14160" w:rsidRDefault="00B14160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</w:p>
          <w:p w:rsidR="00B14160" w:rsidRPr="00B14160" w:rsidRDefault="00B14160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B14160">
              <w:rPr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5479F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Торжественная линейка «Первый звонок»</w:t>
            </w:r>
          </w:p>
          <w:p w:rsidR="00C5479F" w:rsidRDefault="00C5479F" w:rsidP="00C5479F">
            <w:pPr>
              <w:ind w:right="-1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</w:tc>
      </w:tr>
      <w:tr w:rsidR="00C5479F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479F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479F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tabs>
                <w:tab w:val="left" w:pos="916"/>
              </w:tabs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 xml:space="preserve">Международный день школьных библиотек </w:t>
            </w:r>
          </w:p>
          <w:p w:rsidR="00C5479F" w:rsidRDefault="00C5479F" w:rsidP="00C5479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(четвертый понедельник октября)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8F19E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Библиотекарь</w:t>
            </w:r>
          </w:p>
        </w:tc>
      </w:tr>
      <w:tr w:rsidR="00C5479F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479F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479F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8F19E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479F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8F19E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479F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8F19E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479F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8F19E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479F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8F19E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479F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День космонавтики. Гагаринский урок «Космос - это мы»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8F19E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479F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Уроки доброты (День борьбы за права инвалидов)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8F19E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479F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Уроки мужества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8F19E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F19EF" w:rsidTr="00E71865">
        <w:trPr>
          <w:gridAfter w:val="1"/>
          <w:wAfter w:w="1701" w:type="dxa"/>
        </w:trPr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9EF" w:rsidRPr="008F19EF" w:rsidRDefault="008F19EF" w:rsidP="008F19EF">
            <w:pPr>
              <w:ind w:right="-1"/>
              <w:jc w:val="center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8F19EF">
              <w:rPr>
                <w:rFonts w:eastAsia="Batang"/>
                <w:b/>
                <w:color w:val="000000"/>
                <w:sz w:val="26"/>
                <w:szCs w:val="26"/>
              </w:rPr>
              <w:t>Внеурочная деятельность</w:t>
            </w:r>
          </w:p>
        </w:tc>
      </w:tr>
      <w:tr w:rsidR="00C900C3" w:rsidRPr="00B14160" w:rsidTr="00C900C3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0C3" w:rsidRPr="00C900C3" w:rsidRDefault="00C900C3" w:rsidP="00C900C3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C900C3" w:rsidRPr="00C900C3" w:rsidRDefault="00C900C3" w:rsidP="00C900C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900C3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0C3" w:rsidRPr="00C900C3" w:rsidRDefault="00C900C3" w:rsidP="00C900C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900C3" w:rsidRPr="00C900C3" w:rsidRDefault="00C900C3" w:rsidP="00C900C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900C3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0C3" w:rsidRPr="00C900C3" w:rsidRDefault="00C900C3" w:rsidP="00C900C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900C3" w:rsidRPr="00C900C3" w:rsidRDefault="00C900C3" w:rsidP="00C900C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900C3">
              <w:rPr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0C3" w:rsidRPr="00C900C3" w:rsidRDefault="00C900C3" w:rsidP="00C900C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900C3" w:rsidRPr="00C900C3" w:rsidRDefault="00C900C3" w:rsidP="00C900C3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900C3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5479F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20B19" w:rsidP="00C5479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Разговоры о важном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20B19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Каждый понедельник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20B19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479F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20B19" w:rsidP="00C5479F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Формирование функциональной грамотности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5479F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20B19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20B19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5479F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6921D0" w:rsidP="007B54CE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Обучение служением</w:t>
            </w:r>
            <w:proofErr w:type="gramStart"/>
            <w:r>
              <w:rPr>
                <w:color w:val="000000"/>
                <w:sz w:val="26"/>
                <w:szCs w:val="26"/>
              </w:rPr>
              <w:t xml:space="preserve"> П</w:t>
            </w:r>
            <w:proofErr w:type="gramEnd"/>
            <w:r>
              <w:rPr>
                <w:color w:val="000000"/>
                <w:sz w:val="26"/>
                <w:szCs w:val="26"/>
              </w:rPr>
              <w:t>ервые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330C4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C330C4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79F" w:rsidRDefault="006921D0" w:rsidP="00C5479F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Деточка Е.А.</w:t>
            </w:r>
          </w:p>
        </w:tc>
      </w:tr>
      <w:tr w:rsidR="00C330C4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C4" w:rsidRDefault="006921D0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Познание мира по к</w:t>
            </w:r>
            <w:r w:rsidR="007B54CE">
              <w:rPr>
                <w:color w:val="000000"/>
                <w:sz w:val="26"/>
                <w:szCs w:val="26"/>
              </w:rPr>
              <w:t>артам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C4" w:rsidRDefault="00C330C4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C4" w:rsidRDefault="00C330C4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C4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Мельникова Т.В.</w:t>
            </w:r>
          </w:p>
        </w:tc>
      </w:tr>
      <w:tr w:rsidR="00C330C4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C4" w:rsidRDefault="00C330C4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Занимательная биология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C4" w:rsidRDefault="00C330C4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C4" w:rsidRDefault="00C330C4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Еженедельно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C4" w:rsidRDefault="00C330C4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Матвеенко Л.В</w:t>
            </w:r>
          </w:p>
        </w:tc>
      </w:tr>
      <w:tr w:rsidR="00C330C4" w:rsidTr="00E71865">
        <w:trPr>
          <w:gridAfter w:val="1"/>
          <w:wAfter w:w="1701" w:type="dxa"/>
        </w:trPr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C4" w:rsidRPr="00C330C4" w:rsidRDefault="00C330C4" w:rsidP="00C330C4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bookmarkStart w:id="0" w:name="_GoBack"/>
            <w:bookmarkEnd w:id="0"/>
            <w:r w:rsidRPr="00C330C4">
              <w:rPr>
                <w:b/>
                <w:color w:val="000000"/>
                <w:sz w:val="26"/>
                <w:szCs w:val="26"/>
              </w:rPr>
              <w:t>Классное руководство</w:t>
            </w:r>
          </w:p>
        </w:tc>
      </w:tr>
      <w:tr w:rsidR="00C330C4" w:rsidTr="00E71865">
        <w:trPr>
          <w:gridAfter w:val="1"/>
          <w:wAfter w:w="1701" w:type="dxa"/>
        </w:trPr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C4" w:rsidRPr="008F19EF" w:rsidRDefault="00C330C4" w:rsidP="00C330C4">
            <w:pPr>
              <w:ind w:right="-1"/>
              <w:rPr>
                <w:b/>
                <w:color w:val="000000"/>
                <w:sz w:val="26"/>
                <w:szCs w:val="26"/>
              </w:rPr>
            </w:pPr>
          </w:p>
        </w:tc>
      </w:tr>
      <w:tr w:rsidR="00C330C4" w:rsidRPr="00B14160" w:rsidTr="00C900C3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C4" w:rsidRPr="008E4E2E" w:rsidRDefault="00C330C4" w:rsidP="00C330C4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C330C4" w:rsidRPr="008E4E2E" w:rsidRDefault="00C330C4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C4" w:rsidRPr="008E4E2E" w:rsidRDefault="00C330C4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330C4" w:rsidRPr="008E4E2E" w:rsidRDefault="00C330C4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C4" w:rsidRPr="008E4E2E" w:rsidRDefault="00C330C4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330C4" w:rsidRPr="008E4E2E" w:rsidRDefault="00C330C4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C4" w:rsidRPr="008E4E2E" w:rsidRDefault="00C330C4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C330C4" w:rsidRDefault="00C330C4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color w:val="000000"/>
                <w:sz w:val="26"/>
                <w:szCs w:val="26"/>
              </w:rPr>
              <w:t>Ответственные</w:t>
            </w: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113979" w:rsidRDefault="007B54CE" w:rsidP="007B54CE">
            <w:pPr>
              <w:pStyle w:val="TableParagraph"/>
              <w:tabs>
                <w:tab w:val="left" w:pos="213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Составление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социального</w:t>
            </w:r>
            <w:proofErr w:type="gramEnd"/>
          </w:p>
          <w:p w:rsidR="007B54CE" w:rsidRPr="00113979" w:rsidRDefault="007B54CE" w:rsidP="007B54C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паспорта</w:t>
            </w:r>
            <w:r w:rsidRPr="00113979">
              <w:rPr>
                <w:spacing w:val="-2"/>
                <w:sz w:val="24"/>
                <w:szCs w:val="24"/>
              </w:rPr>
              <w:t xml:space="preserve"> класса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113979" w:rsidRDefault="007B54CE" w:rsidP="007B54CE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113979" w:rsidRDefault="007B54CE" w:rsidP="007B54CE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август-</w:t>
            </w:r>
          </w:p>
          <w:p w:rsidR="007B54CE" w:rsidRPr="00113979" w:rsidRDefault="007B54CE" w:rsidP="007B54CE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6921D0"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113979" w:rsidRDefault="007B54CE" w:rsidP="007B54CE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7B54CE" w:rsidRPr="00113979" w:rsidRDefault="007B54CE" w:rsidP="007B54CE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113979" w:rsidRDefault="007B54CE" w:rsidP="007B54C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Планом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113979" w:rsidRDefault="007B54CE" w:rsidP="007B54CE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113979" w:rsidRDefault="007B54CE" w:rsidP="007B54CE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113979" w:rsidRDefault="007B54CE" w:rsidP="007B54CE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113979" w:rsidRDefault="007B54CE" w:rsidP="007B54CE">
            <w:pPr>
              <w:pStyle w:val="TableParagraph"/>
              <w:tabs>
                <w:tab w:val="left" w:pos="2824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Посещение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семей</w:t>
            </w:r>
          </w:p>
          <w:p w:rsidR="007B54CE" w:rsidRPr="00113979" w:rsidRDefault="007B54CE" w:rsidP="007B54C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СОП+внутр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.к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онтроль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113979" w:rsidRDefault="007B54CE" w:rsidP="007B54CE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113979" w:rsidRDefault="007B54CE" w:rsidP="007B54CE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течение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года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(по</w:t>
            </w:r>
            <w:proofErr w:type="gramEnd"/>
          </w:p>
          <w:p w:rsidR="007B54CE" w:rsidRPr="00113979" w:rsidRDefault="007B54CE" w:rsidP="007B54CE">
            <w:pPr>
              <w:pStyle w:val="TableParagraph"/>
              <w:spacing w:line="240" w:lineRule="auto"/>
              <w:ind w:left="94" w:right="9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запросу)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113979" w:rsidRDefault="007B54CE" w:rsidP="007B54CE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Кл.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рук.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,з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ам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. по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ВР,администрация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школы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113979" w:rsidRDefault="007B54CE" w:rsidP="007B54CE">
            <w:pPr>
              <w:pStyle w:val="TableParagraph"/>
              <w:tabs>
                <w:tab w:val="left" w:pos="229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Устный</w:t>
            </w:r>
            <w:r w:rsidRPr="00113979">
              <w:rPr>
                <w:spacing w:val="-3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журнал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7B54CE" w:rsidRPr="00113979" w:rsidRDefault="007B54CE" w:rsidP="007B54CE">
            <w:pPr>
              <w:pStyle w:val="TableParagraph"/>
              <w:tabs>
                <w:tab w:val="left" w:pos="1488"/>
                <w:tab w:val="left" w:pos="2539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окончания</w:t>
            </w:r>
            <w:proofErr w:type="gramStart"/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В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торой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мировой войны»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113979" w:rsidRDefault="007B54CE" w:rsidP="007B54CE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113979" w:rsidRDefault="007B54CE" w:rsidP="007B54CE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</w:t>
            </w:r>
            <w:r w:rsidR="006921D0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113979" w:rsidRDefault="007B54CE" w:rsidP="007B54CE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4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113979" w:rsidRDefault="007B54CE" w:rsidP="007B54CE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>час</w:t>
            </w:r>
            <w:r w:rsidRPr="00113979">
              <w:rPr>
                <w:spacing w:val="1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7B54CE" w:rsidRPr="00113979" w:rsidRDefault="007B54CE" w:rsidP="007B54CE">
            <w:pPr>
              <w:pStyle w:val="TableParagraph"/>
              <w:tabs>
                <w:tab w:val="left" w:pos="1849"/>
                <w:tab w:val="left" w:pos="2290"/>
                <w:tab w:val="left" w:pos="3317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солидарности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борьбе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терроризмом»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113979" w:rsidRDefault="007B54CE" w:rsidP="007B54CE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113979" w:rsidRDefault="007B54CE" w:rsidP="007B54CE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</w:t>
            </w:r>
            <w:r w:rsidR="006921D0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113979" w:rsidRDefault="007B54CE" w:rsidP="007B54CE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5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отца в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народного единства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герба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неизвестного солдата.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Международный день инвалидов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добровольца(волонтера) в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Героев Отечества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освобождения </w:t>
            </w:r>
            <w:proofErr w:type="spellStart"/>
            <w:r>
              <w:rPr>
                <w:color w:val="000000"/>
                <w:sz w:val="26"/>
                <w:szCs w:val="26"/>
              </w:rPr>
              <w:t>с.Щедровка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освобождения Ленинграда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памяти жертв Холокоста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Российской науки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героев антифашиста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памяти о россиянах исполняющих служебный долг за пределами отечества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Международный день родного языка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Всемирный день театра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птиц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смеха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памяти о геноциде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Всемирный День Земли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мая Праздник Весны и труда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F19EF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детских общественных организаций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F19EF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славянской письменности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F19EF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8F19EF">
              <w:rPr>
                <w:rFonts w:eastAsia="Batang"/>
                <w:color w:val="000000"/>
                <w:sz w:val="26"/>
                <w:szCs w:val="26"/>
              </w:rPr>
              <w:t>Учитель русского языка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F19EF" w:rsidRDefault="007B54CE" w:rsidP="00C330C4">
            <w:pPr>
              <w:ind w:right="-1"/>
              <w:jc w:val="center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8F19EF">
              <w:rPr>
                <w:rFonts w:eastAsia="Batang"/>
                <w:b/>
                <w:color w:val="000000"/>
                <w:sz w:val="26"/>
                <w:szCs w:val="26"/>
              </w:rPr>
              <w:t>Основные школьные дела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r w:rsidRPr="00B860F7">
              <w:rPr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r>
              <w:t>Каждый понедельник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r>
              <w:t>Советник по воспитанию</w:t>
            </w:r>
          </w:p>
          <w:p w:rsidR="007B54CE" w:rsidRDefault="007B54CE" w:rsidP="00C330C4">
            <w:r>
              <w:t>Деточка Е.А.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Торжественная линейка «Первый звонок»</w:t>
            </w:r>
          </w:p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  <w:highlight w:val="yellow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Полякова Т.В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Неделя безопасности (</w:t>
            </w:r>
            <w:r>
              <w:rPr>
                <w:rFonts w:eastAsia="Calibri"/>
                <w:sz w:val="26"/>
                <w:szCs w:val="26"/>
                <w:lang w:eastAsia="en-US"/>
              </w:rPr>
              <w:t>профилактика ДДТП, пожарной безопасности, экстремизма, терроризма, беседы, классные часы по ПДД, ЗОЖ)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течении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Учебно-тренировочная  эвакуация учащихся из здания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  <w:highlight w:val="yellow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ОБЖ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Здоровья</w:t>
            </w:r>
          </w:p>
          <w:p w:rsidR="007B54CE" w:rsidRDefault="007B54CE" w:rsidP="00C330C4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ОБЖ</w:t>
            </w:r>
          </w:p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учителя в школе: поздравление учителей, День самоуправления, концертная программа.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Золотая осень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Общешкольное родительское собрание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rPr>
                <w:rFonts w:eastAsia="Batang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Единый урок   по безопасности в сети «Интернет»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Учитель информатики 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Всероссийская предметная олимпиада школьников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Октябрь-ноябрь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предметники, Мельникова Т.В. Заместитель директора по УВР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День матери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Бондаренко Е.В</w:t>
            </w:r>
          </w:p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Полякова Т.В.</w:t>
            </w:r>
          </w:p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</w:p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Легкоатлетический кросс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Уроки</w:t>
            </w:r>
            <w:r>
              <w:rPr>
                <w:spacing w:val="5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мужества (беседы, классные часы),  посвященные освобождению села Щедровка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Новый год в школе: украшение кабинетов, оформление окон, конкурс рисунков, поделок.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«Президентские соревнования»</w:t>
            </w:r>
          </w:p>
          <w:p w:rsidR="007B54CE" w:rsidRDefault="007B54CE" w:rsidP="00C330C4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Symbol"/>
                <w:sz w:val="26"/>
                <w:szCs w:val="26"/>
              </w:rPr>
              <w:t>Социально-благотворительная инициатива (акция) «Рождественский перезвон».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Всероссийская акция «Спорт-альтернатива пагубным привычкам»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spacing w:line="262" w:lineRule="exact"/>
              <w:rPr>
                <w:sz w:val="26"/>
                <w:szCs w:val="26"/>
              </w:rPr>
            </w:pPr>
            <w:r>
              <w:rPr>
                <w:rFonts w:eastAsia="Times New Roman CYR"/>
                <w:w w:val="99"/>
                <w:sz w:val="26"/>
                <w:szCs w:val="26"/>
              </w:rPr>
              <w:t>Всероссийский конкурс чтецов</w:t>
            </w:r>
          </w:p>
          <w:p w:rsidR="007B54CE" w:rsidRDefault="007B54CE" w:rsidP="00C330C4">
            <w:pPr>
              <w:spacing w:line="274" w:lineRule="exact"/>
              <w:rPr>
                <w:rFonts w:eastAsia="Arial"/>
                <w:w w:val="98"/>
                <w:sz w:val="26"/>
                <w:szCs w:val="26"/>
              </w:rPr>
            </w:pPr>
            <w:r>
              <w:rPr>
                <w:rFonts w:eastAsia="Arial"/>
                <w:w w:val="98"/>
                <w:sz w:val="26"/>
                <w:szCs w:val="26"/>
              </w:rPr>
              <w:t>«</w:t>
            </w:r>
            <w:r>
              <w:rPr>
                <w:rFonts w:eastAsia="Times New Roman CYR"/>
                <w:w w:val="98"/>
                <w:sz w:val="26"/>
                <w:szCs w:val="26"/>
              </w:rPr>
              <w:t>Живая классика</w:t>
            </w:r>
            <w:r>
              <w:rPr>
                <w:rFonts w:eastAsia="Arial"/>
                <w:w w:val="98"/>
                <w:sz w:val="26"/>
                <w:szCs w:val="26"/>
              </w:rPr>
              <w:t>»</w:t>
            </w:r>
          </w:p>
          <w:p w:rsidR="007B54CE" w:rsidRDefault="007B54CE" w:rsidP="00C330C4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 месячника гражданского и патриотического воспитания: соревнования «А ну-ка, мальчики!», поздравление учителей-мужчин, мальчиков, конкурс рисунков, Уроки мужества.</w:t>
            </w:r>
          </w:p>
          <w:p w:rsidR="007B54CE" w:rsidRDefault="007B54CE" w:rsidP="00C330C4">
            <w:pPr>
              <w:spacing w:line="274" w:lineRule="exact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4CE" w:rsidRDefault="007B54CE" w:rsidP="00C330C4">
            <w:pPr>
              <w:spacing w:line="262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</w:p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Масленица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54CE" w:rsidRDefault="007B54CE" w:rsidP="00C330C4">
            <w:pPr>
              <w:spacing w:line="262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День Памяти Героев Советского Союза</w:t>
            </w:r>
          </w:p>
          <w:p w:rsidR="007B54CE" w:rsidRDefault="007B54CE" w:rsidP="00C330C4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Марта в школе: конкурс рисунков, поздравление учителей-женщин, мам, бабушек, девочек.</w:t>
            </w:r>
          </w:p>
          <w:p w:rsidR="007B54CE" w:rsidRDefault="007B54CE" w:rsidP="00C330C4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Матвеенко Л.В</w:t>
            </w:r>
          </w:p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Полякова Т.В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дистанционных конкурсах, олимпиадах, викторинах</w:t>
            </w:r>
          </w:p>
          <w:p w:rsidR="007B54CE" w:rsidRDefault="007B54CE" w:rsidP="00C330C4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Соревнования юных велосипедистов «</w:t>
            </w:r>
            <w:proofErr w:type="gramStart"/>
            <w:r>
              <w:rPr>
                <w:sz w:val="26"/>
                <w:szCs w:val="26"/>
              </w:rPr>
              <w:t>Безопасное</w:t>
            </w:r>
            <w:proofErr w:type="gramEnd"/>
            <w:r>
              <w:rPr>
                <w:sz w:val="26"/>
                <w:szCs w:val="26"/>
              </w:rPr>
              <w:t xml:space="preserve"> колесо-2025»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Руководитель ЮИД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День космонавтики (классные часы, тематические уроки)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>Торжественное мероприятие, посвященное Дню Победы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color w:val="1C1C1C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Торжественная линейка «Последний звонок»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Бондаренко Е.В</w:t>
            </w:r>
          </w:p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Сдача норм «Готов к труду и обороне»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физической культуры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535AEC" w:rsidRDefault="007B54CE" w:rsidP="00C330C4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35AEC">
              <w:rPr>
                <w:b/>
                <w:color w:val="000000"/>
                <w:sz w:val="26"/>
                <w:szCs w:val="26"/>
              </w:rPr>
              <w:t>Внешкольные мероприятия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C900C3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7B54CE" w:rsidRPr="00C900C3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900C3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C900C3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C900C3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900C3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C900C3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C900C3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900C3">
              <w:rPr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C900C3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C900C3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900C3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День здоровья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учитель физической культуры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Тематические предметные недели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течении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предметники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535AEC" w:rsidRDefault="007B54CE" w:rsidP="00C330C4">
            <w:pPr>
              <w:ind w:right="-1"/>
              <w:jc w:val="center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535AEC">
              <w:rPr>
                <w:rFonts w:eastAsia="Batang"/>
                <w:b/>
                <w:color w:val="000000"/>
                <w:sz w:val="26"/>
                <w:szCs w:val="26"/>
              </w:rPr>
              <w:t>Организация  предметно-пространственной среды</w:t>
            </w:r>
          </w:p>
        </w:tc>
      </w:tr>
      <w:tr w:rsidR="007B54CE" w:rsidRPr="00C900C3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C900C3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7B54CE" w:rsidRPr="00C900C3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900C3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C900C3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C900C3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900C3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C900C3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C900C3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900C3">
              <w:rPr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C900C3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C900C3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C900C3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both"/>
              <w:rPr>
                <w:rFonts w:eastAsia="Times New Roman"/>
              </w:rPr>
            </w:pPr>
            <w:r>
              <w:rPr>
                <w:sz w:val="26"/>
                <w:szCs w:val="26"/>
              </w:rPr>
              <w:t>Участие в конкурсах рисунков, фотографий, творческих работ, посвященных событиям и памятным датам, оформление выставки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учителя-предметники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both"/>
              <w:rPr>
                <w:rFonts w:eastAsia="Times New Roman"/>
              </w:rPr>
            </w:pPr>
            <w:r>
              <w:rPr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both"/>
              <w:rPr>
                <w:rFonts w:eastAsia="Times New Roman"/>
              </w:rPr>
            </w:pPr>
            <w:r>
              <w:rPr>
                <w:sz w:val="26"/>
                <w:szCs w:val="26"/>
              </w:rPr>
              <w:t>Дежурство по школе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графику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both"/>
              <w:rPr>
                <w:rFonts w:eastAsia="Times New Roman"/>
              </w:rPr>
            </w:pPr>
            <w:r>
              <w:rPr>
                <w:sz w:val="26"/>
                <w:szCs w:val="26"/>
              </w:rPr>
              <w:t>Праздничное украшение кабинетов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 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both"/>
              <w:rPr>
                <w:rFonts w:eastAsia="Times New Roman"/>
              </w:rPr>
            </w:pPr>
            <w:r>
              <w:rPr>
                <w:sz w:val="26"/>
                <w:szCs w:val="26"/>
              </w:rPr>
              <w:t>Конкурс «Новогодние окна»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6053FC" w:rsidRDefault="007B54CE" w:rsidP="00C330C4">
            <w:pPr>
              <w:ind w:right="-1"/>
              <w:jc w:val="center"/>
              <w:rPr>
                <w:rFonts w:eastAsia="Batang"/>
                <w:b/>
                <w:color w:val="000000"/>
                <w:sz w:val="26"/>
                <w:szCs w:val="26"/>
              </w:rPr>
            </w:pPr>
            <w:r>
              <w:rPr>
                <w:rFonts w:eastAsia="Batang"/>
                <w:b/>
                <w:color w:val="000000"/>
                <w:sz w:val="26"/>
                <w:szCs w:val="26"/>
              </w:rPr>
              <w:t>Взаимодействие с родителями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родителей в проведении общешкольных, классных мероприятий</w:t>
            </w:r>
          </w:p>
          <w:p w:rsidR="007B54CE" w:rsidRDefault="007B54CE" w:rsidP="00C330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Директор школы, 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родительские собрания</w:t>
            </w:r>
          </w:p>
          <w:p w:rsidR="007B54CE" w:rsidRDefault="007B54CE" w:rsidP="00C330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Индивидуальные консультации родителей</w:t>
            </w:r>
          </w:p>
          <w:p w:rsidR="007B54CE" w:rsidRDefault="007B54CE" w:rsidP="00C330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Совместные с детьми походы, экскурсии.</w:t>
            </w:r>
          </w:p>
          <w:p w:rsidR="007B54CE" w:rsidRDefault="007B54CE" w:rsidP="00C330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плану классных руководителей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Совет профилактики правонарушений с </w:t>
            </w:r>
          </w:p>
          <w:p w:rsidR="007B54CE" w:rsidRDefault="007B54CE" w:rsidP="00C330C4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неблагополучными семьями по вопросам воспитания, обучения детей</w:t>
            </w:r>
          </w:p>
          <w:p w:rsidR="007B54CE" w:rsidRDefault="007B54CE" w:rsidP="00C330C4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плану Совета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Директор школы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Встречи родителей   с приглашенными специалистами: социальными работниками, врачами, инспекторами  ПДН ОП, ГАИ ГИБДД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Директор школы</w:t>
            </w:r>
          </w:p>
        </w:tc>
      </w:tr>
      <w:tr w:rsidR="007B54CE" w:rsidTr="00E71865"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7B54CE" w:rsidRDefault="007B54CE" w:rsidP="00C330C4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Самоуправление</w:t>
            </w:r>
          </w:p>
          <w:p w:rsidR="007B54CE" w:rsidRDefault="007B54CE" w:rsidP="00C330C4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Выборы лидеров, активов  классов, распределение обязанностей.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Голосование за кандидатуры в  Совет обучающихся школы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Мельникова Т.В. Заместитель директора по УВР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Работа в соответствии с обязанностями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Общешкольная Конференция учащихся: отчеты обучающихся школы о проделанной работе. Подведение итогов работы за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Мельникова Т.В. Заместитель директора по УВР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E71865" w:rsidRDefault="007B54CE" w:rsidP="00C330C4">
            <w:pPr>
              <w:jc w:val="center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E71865">
              <w:rPr>
                <w:rFonts w:eastAsia="Batang"/>
                <w:b/>
                <w:color w:val="000000"/>
                <w:sz w:val="26"/>
                <w:szCs w:val="26"/>
              </w:rPr>
              <w:t>Профилактика и безопасность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>Цикл классных часов по здоровому образу жизни «В здоровом теле – здоровый дух</w:t>
            </w:r>
            <w:r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плану  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Профилактика суицидов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плану  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Профилактика экстремизма и терроризма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плану  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Здоровое питание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плану  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Профилактика гибели от внешних причин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плану  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E71865" w:rsidRDefault="007B54CE" w:rsidP="00C330C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Социальное партнерство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Читаем детям о войне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стихов о войне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 посвященный 9 мая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Бессмертный полк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Default="007B54CE" w:rsidP="00C330C4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7B54CE" w:rsidRDefault="007B54CE" w:rsidP="00C330C4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Профориентация</w:t>
            </w:r>
          </w:p>
          <w:p w:rsidR="007B54CE" w:rsidRDefault="007B54CE" w:rsidP="00C330C4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B54CE" w:rsidRPr="008E4E2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8E4E2E">
              <w:rPr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pStyle w:val="ParaAttribute5"/>
              <w:wordWrap/>
              <w:jc w:val="left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Викторина  о профессиях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7B54CE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pStyle w:val="ParaAttribute5"/>
              <w:wordWrap/>
              <w:jc w:val="left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Онлайн-уроки финансовой грамотности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учитель обществознания </w:t>
            </w:r>
          </w:p>
        </w:tc>
      </w:tr>
      <w:tr w:rsidR="007B54CE" w:rsidTr="00883D88">
        <w:trPr>
          <w:gridAfter w:val="1"/>
          <w:wAfter w:w="1701" w:type="dxa"/>
          <w:trHeight w:val="132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spacing w:line="274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Сотрудничество с Центром занятости по вопросу временного трудоустройства несовершеннолетних, состоящих на различных видах учета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4CE" w:rsidRDefault="007B54CE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83D88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88" w:rsidRDefault="00883D88" w:rsidP="00C330C4">
            <w:pPr>
              <w:spacing w:line="274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Уроки Цифры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88" w:rsidRDefault="00883D88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88" w:rsidRDefault="00883D88" w:rsidP="000154BB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88" w:rsidRDefault="00883D88" w:rsidP="000154BB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Мельникова Т.В.</w:t>
            </w:r>
          </w:p>
        </w:tc>
      </w:tr>
      <w:tr w:rsidR="00883D88" w:rsidTr="00E71865">
        <w:trPr>
          <w:gridAfter w:val="1"/>
          <w:wAfter w:w="1701" w:type="dxa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88" w:rsidRDefault="00883D88" w:rsidP="00C330C4">
            <w:pPr>
              <w:spacing w:line="274" w:lineRule="exact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88" w:rsidRDefault="00883D88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88" w:rsidRDefault="00883D88" w:rsidP="00C330C4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D88" w:rsidRDefault="00883D88" w:rsidP="00C330C4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</w:tbl>
    <w:p w:rsidR="00B14160" w:rsidRDefault="00B14160" w:rsidP="00B14160">
      <w:pPr>
        <w:spacing w:line="200" w:lineRule="exact"/>
        <w:rPr>
          <w:sz w:val="20"/>
          <w:szCs w:val="20"/>
        </w:rPr>
      </w:pPr>
    </w:p>
    <w:p w:rsidR="00B14160" w:rsidRDefault="00B14160" w:rsidP="00B14160">
      <w:pPr>
        <w:spacing w:line="200" w:lineRule="exact"/>
        <w:rPr>
          <w:sz w:val="20"/>
          <w:szCs w:val="20"/>
        </w:rPr>
      </w:pPr>
    </w:p>
    <w:p w:rsidR="00B14160" w:rsidRDefault="00B14160" w:rsidP="00B14160">
      <w:pPr>
        <w:spacing w:line="200" w:lineRule="exact"/>
        <w:rPr>
          <w:sz w:val="20"/>
          <w:szCs w:val="20"/>
        </w:rPr>
      </w:pPr>
    </w:p>
    <w:p w:rsidR="00B14160" w:rsidRDefault="00B14160" w:rsidP="00B14160">
      <w:pPr>
        <w:spacing w:line="200" w:lineRule="exact"/>
        <w:rPr>
          <w:sz w:val="20"/>
          <w:szCs w:val="20"/>
        </w:rPr>
      </w:pPr>
    </w:p>
    <w:p w:rsidR="008F19EF" w:rsidRDefault="008F19EF"/>
    <w:sectPr w:rsidR="008F19EF" w:rsidSect="00B14160">
      <w:pgSz w:w="11906" w:h="16838"/>
      <w:pgMar w:top="737" w:right="851" w:bottom="851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14160"/>
    <w:rsid w:val="001A67E2"/>
    <w:rsid w:val="001D4E91"/>
    <w:rsid w:val="00393717"/>
    <w:rsid w:val="004E7CFD"/>
    <w:rsid w:val="00535AEC"/>
    <w:rsid w:val="006053FC"/>
    <w:rsid w:val="006921D0"/>
    <w:rsid w:val="007255EA"/>
    <w:rsid w:val="007B54CE"/>
    <w:rsid w:val="00883D88"/>
    <w:rsid w:val="008E4E2E"/>
    <w:rsid w:val="008F19EF"/>
    <w:rsid w:val="008F4AB6"/>
    <w:rsid w:val="00A4020D"/>
    <w:rsid w:val="00B14160"/>
    <w:rsid w:val="00C20B19"/>
    <w:rsid w:val="00C330C4"/>
    <w:rsid w:val="00C5479F"/>
    <w:rsid w:val="00C900C3"/>
    <w:rsid w:val="00CC257B"/>
    <w:rsid w:val="00DF42F2"/>
    <w:rsid w:val="00E71865"/>
    <w:rsid w:val="00ED6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16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B14160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B1416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B1416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7B54CE"/>
    <w:pPr>
      <w:widowControl w:val="0"/>
      <w:autoSpaceDE w:val="0"/>
      <w:autoSpaceDN w:val="0"/>
      <w:spacing w:line="268" w:lineRule="exact"/>
      <w:ind w:left="107"/>
      <w:jc w:val="center"/>
    </w:pPr>
    <w:rPr>
      <w:rFonts w:eastAsia="Times New Roman"/>
      <w:lang w:eastAsia="en-US"/>
    </w:rPr>
  </w:style>
  <w:style w:type="paragraph" w:styleId="a3">
    <w:name w:val="Body Text"/>
    <w:basedOn w:val="a"/>
    <w:link w:val="a4"/>
    <w:uiPriority w:val="1"/>
    <w:qFormat/>
    <w:rsid w:val="006921D0"/>
    <w:pPr>
      <w:widowControl w:val="0"/>
      <w:autoSpaceDE w:val="0"/>
      <w:autoSpaceDN w:val="0"/>
    </w:pPr>
    <w:rPr>
      <w:rFonts w:eastAsia="Times New Roman"/>
      <w:b/>
      <w:bCs/>
      <w:i/>
      <w:iCs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921D0"/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DFF6D-60C5-4E79-B69F-40F6AA7C2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7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2022-09-01T20:07:00Z</dcterms:created>
  <dcterms:modified xsi:type="dcterms:W3CDTF">2026-03-09T20:43:00Z</dcterms:modified>
</cp:coreProperties>
</file>