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2" w:rsidRDefault="00B74E1F" w:rsidP="009E0752">
      <w:pPr>
        <w:tabs>
          <w:tab w:val="left" w:pos="945"/>
        </w:tabs>
        <w:jc w:val="center"/>
        <w:rPr>
          <w:sz w:val="28"/>
          <w:szCs w:val="28"/>
        </w:rPr>
      </w:pPr>
      <w:r>
        <w:t>Март 2024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9E0752" w:rsidTr="00DC462B">
        <w:trPr>
          <w:trHeight w:val="1305"/>
        </w:trPr>
        <w:tc>
          <w:tcPr>
            <w:tcW w:w="9498" w:type="dxa"/>
          </w:tcPr>
          <w:p w:rsidR="009E0752" w:rsidRPr="00CF7EEE" w:rsidRDefault="009E0752" w:rsidP="009E0752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B74E1F">
              <w:rPr>
                <w:sz w:val="28"/>
                <w:szCs w:val="28"/>
              </w:rPr>
              <w:t xml:space="preserve"> в марте 2024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</w:t>
            </w:r>
            <w:r>
              <w:rPr>
                <w:sz w:val="28"/>
                <w:szCs w:val="28"/>
              </w:rPr>
              <w:t xml:space="preserve"> по ПДД </w:t>
            </w:r>
            <w:r w:rsidRPr="00FE7E4C">
              <w:rPr>
                <w:sz w:val="28"/>
                <w:szCs w:val="28"/>
              </w:rPr>
              <w:t>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9E0752" w:rsidRPr="000260E0" w:rsidTr="00DC462B">
        <w:tc>
          <w:tcPr>
            <w:tcW w:w="1248" w:type="dxa"/>
          </w:tcPr>
          <w:p w:rsidR="009E0752" w:rsidRPr="000260E0" w:rsidRDefault="009E0752" w:rsidP="00DC462B">
            <w:r w:rsidRPr="000260E0">
              <w:t xml:space="preserve">Дата </w:t>
            </w:r>
          </w:p>
        </w:tc>
        <w:tc>
          <w:tcPr>
            <w:tcW w:w="1243" w:type="dxa"/>
          </w:tcPr>
          <w:p w:rsidR="009E0752" w:rsidRPr="000260E0" w:rsidRDefault="009E0752" w:rsidP="00DC462B">
            <w:r w:rsidRPr="000260E0">
              <w:t>класс</w:t>
            </w:r>
          </w:p>
        </w:tc>
        <w:tc>
          <w:tcPr>
            <w:tcW w:w="1879" w:type="dxa"/>
          </w:tcPr>
          <w:p w:rsidR="009E0752" w:rsidRPr="000260E0" w:rsidRDefault="009E0752" w:rsidP="00DC462B">
            <w:r w:rsidRPr="000260E0">
              <w:t>Форма проведения</w:t>
            </w:r>
          </w:p>
        </w:tc>
        <w:tc>
          <w:tcPr>
            <w:tcW w:w="3594" w:type="dxa"/>
          </w:tcPr>
          <w:p w:rsidR="009E0752" w:rsidRPr="000260E0" w:rsidRDefault="009E0752" w:rsidP="00DC462B">
            <w:r w:rsidRPr="000260E0">
              <w:t xml:space="preserve">Тема </w:t>
            </w:r>
          </w:p>
        </w:tc>
        <w:tc>
          <w:tcPr>
            <w:tcW w:w="1500" w:type="dxa"/>
          </w:tcPr>
          <w:p w:rsidR="009E0752" w:rsidRPr="000260E0" w:rsidRDefault="009E0752" w:rsidP="00DC462B">
            <w:r w:rsidRPr="000260E0">
              <w:t xml:space="preserve">Охват 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Pr="000260E0" w:rsidRDefault="00884366" w:rsidP="00DC462B">
            <w:r>
              <w:t>14.03</w:t>
            </w:r>
            <w:r w:rsidR="009E0752">
              <w:t>. 2</w:t>
            </w:r>
            <w:r w:rsidR="00B74E1F">
              <w:t>4</w:t>
            </w:r>
          </w:p>
        </w:tc>
        <w:tc>
          <w:tcPr>
            <w:tcW w:w="1243" w:type="dxa"/>
          </w:tcPr>
          <w:p w:rsidR="009E0752" w:rsidRPr="000260E0" w:rsidRDefault="009E0752" w:rsidP="00DC462B">
            <w:r>
              <w:t>1 класс</w:t>
            </w:r>
          </w:p>
        </w:tc>
        <w:tc>
          <w:tcPr>
            <w:tcW w:w="1879" w:type="dxa"/>
          </w:tcPr>
          <w:p w:rsidR="009E0752" w:rsidRPr="000260E0" w:rsidRDefault="009E0752" w:rsidP="00DC462B">
            <w:r>
              <w:t>Классный час</w:t>
            </w:r>
          </w:p>
        </w:tc>
        <w:tc>
          <w:tcPr>
            <w:tcW w:w="3594" w:type="dxa"/>
          </w:tcPr>
          <w:p w:rsidR="009E0752" w:rsidRPr="000260E0" w:rsidRDefault="00884366" w:rsidP="00DC462B">
            <w:r w:rsidRPr="00884366">
              <w:t>"Знакомство с транспортом города. Транспорт и его движение. "</w:t>
            </w:r>
          </w:p>
        </w:tc>
        <w:tc>
          <w:tcPr>
            <w:tcW w:w="1500" w:type="dxa"/>
          </w:tcPr>
          <w:p w:rsidR="009E0752" w:rsidRPr="000260E0" w:rsidRDefault="00B74E1F" w:rsidP="00DC462B">
            <w:r>
              <w:t>4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5C13B6" w:rsidP="00DC462B">
            <w:r>
              <w:t>12.</w:t>
            </w:r>
            <w:r w:rsidR="0001029D">
              <w:t>03</w:t>
            </w:r>
            <w:r w:rsidR="009E0752" w:rsidRPr="00006947">
              <w:t>. 2</w:t>
            </w:r>
            <w:r>
              <w:t>4</w:t>
            </w:r>
          </w:p>
        </w:tc>
        <w:tc>
          <w:tcPr>
            <w:tcW w:w="1243" w:type="dxa"/>
          </w:tcPr>
          <w:p w:rsidR="009E0752" w:rsidRPr="000260E0" w:rsidRDefault="009E0752" w:rsidP="00DC462B">
            <w:r>
              <w:t>2 класс</w:t>
            </w:r>
          </w:p>
        </w:tc>
        <w:tc>
          <w:tcPr>
            <w:tcW w:w="1879" w:type="dxa"/>
          </w:tcPr>
          <w:p w:rsidR="009E0752" w:rsidRPr="000260E0" w:rsidRDefault="005C13B6" w:rsidP="00DC462B">
            <w:r>
              <w:t>Практическое занятие</w:t>
            </w:r>
          </w:p>
        </w:tc>
        <w:tc>
          <w:tcPr>
            <w:tcW w:w="3594" w:type="dxa"/>
          </w:tcPr>
          <w:p w:rsidR="009E0752" w:rsidRPr="000260E0" w:rsidRDefault="009E0752" w:rsidP="005C13B6">
            <w:r>
              <w:t>«</w:t>
            </w:r>
            <w:r w:rsidR="005C13B6">
              <w:t>Мы переходим дорогу. Движение группами</w:t>
            </w:r>
            <w:r>
              <w:t>».</w:t>
            </w:r>
            <w:bookmarkStart w:id="0" w:name="_GoBack"/>
            <w:bookmarkEnd w:id="0"/>
          </w:p>
        </w:tc>
        <w:tc>
          <w:tcPr>
            <w:tcW w:w="1500" w:type="dxa"/>
          </w:tcPr>
          <w:p w:rsidR="009E0752" w:rsidRPr="000260E0" w:rsidRDefault="005C13B6" w:rsidP="00DC462B">
            <w:r>
              <w:t>4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5C13B6" w:rsidP="00DC462B">
            <w:r>
              <w:t>12</w:t>
            </w:r>
            <w:r w:rsidR="009E0752">
              <w:t>.03</w:t>
            </w:r>
            <w:r w:rsidR="009E0752" w:rsidRPr="00006947">
              <w:t>. 2</w:t>
            </w:r>
            <w:r>
              <w:t>4</w:t>
            </w:r>
          </w:p>
        </w:tc>
        <w:tc>
          <w:tcPr>
            <w:tcW w:w="1243" w:type="dxa"/>
          </w:tcPr>
          <w:p w:rsidR="009E0752" w:rsidRDefault="009E0752" w:rsidP="00DC462B">
            <w:r>
              <w:t>3класс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Pr="00CE6082" w:rsidRDefault="009E0752" w:rsidP="005C13B6">
            <w:r w:rsidRPr="00CE6082">
              <w:t>«</w:t>
            </w:r>
            <w:r w:rsidR="005C13B6">
              <w:t>Нерегулируемый перекрёсток. Правила поведения пешеходов</w:t>
            </w:r>
            <w:r w:rsidRPr="00CE6082">
              <w:t>»</w:t>
            </w:r>
          </w:p>
        </w:tc>
        <w:tc>
          <w:tcPr>
            <w:tcW w:w="1500" w:type="dxa"/>
          </w:tcPr>
          <w:p w:rsidR="009E0752" w:rsidRPr="000260E0" w:rsidRDefault="005C13B6" w:rsidP="00DC462B">
            <w:r>
              <w:t>5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A51BFC" w:rsidP="00DC462B">
            <w:r>
              <w:t>21</w:t>
            </w:r>
            <w:r w:rsidR="009E0752">
              <w:t>.03</w:t>
            </w:r>
            <w:r w:rsidR="009E0752" w:rsidRPr="00006947">
              <w:t>. 2</w:t>
            </w:r>
            <w:r>
              <w:t>4</w:t>
            </w:r>
          </w:p>
        </w:tc>
        <w:tc>
          <w:tcPr>
            <w:tcW w:w="1243" w:type="dxa"/>
          </w:tcPr>
          <w:p w:rsidR="009E0752" w:rsidRDefault="009E0752" w:rsidP="00DC462B">
            <w:r>
              <w:t>4 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9E0752">
            <w:r w:rsidRPr="00CE6082">
              <w:t>«</w:t>
            </w:r>
            <w:r>
              <w:t>Тормозной путь. Тормозное расстояние</w:t>
            </w:r>
            <w:r w:rsidRPr="00CE6082">
              <w:t>»</w:t>
            </w:r>
          </w:p>
        </w:tc>
        <w:tc>
          <w:tcPr>
            <w:tcW w:w="1500" w:type="dxa"/>
          </w:tcPr>
          <w:p w:rsidR="009E0752" w:rsidRPr="000260E0" w:rsidRDefault="00A51BFC" w:rsidP="00DC462B">
            <w:r>
              <w:t>5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884366" w:rsidP="00A51BFC">
            <w:r>
              <w:t>1</w:t>
            </w:r>
            <w:r w:rsidR="00A51BFC">
              <w:t>2</w:t>
            </w:r>
            <w:r>
              <w:t>.03</w:t>
            </w:r>
            <w:r w:rsidR="009E0752" w:rsidRPr="00006947">
              <w:t>. 2</w:t>
            </w:r>
            <w:r w:rsidR="00A51BFC">
              <w:t>4</w:t>
            </w:r>
          </w:p>
        </w:tc>
        <w:tc>
          <w:tcPr>
            <w:tcW w:w="1243" w:type="dxa"/>
          </w:tcPr>
          <w:p w:rsidR="009E0752" w:rsidRDefault="009E0752" w:rsidP="00DC462B">
            <w:r>
              <w:t>5 класс</w:t>
            </w:r>
          </w:p>
        </w:tc>
        <w:tc>
          <w:tcPr>
            <w:tcW w:w="1879" w:type="dxa"/>
          </w:tcPr>
          <w:p w:rsidR="009E0752" w:rsidRDefault="00884366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A51BFC">
            <w:r>
              <w:t>«</w:t>
            </w:r>
            <w:r w:rsidR="00A51BFC">
              <w:t>Государственные службы безопасности и спасения</w:t>
            </w:r>
            <w:r>
              <w:t>».</w:t>
            </w:r>
          </w:p>
        </w:tc>
        <w:tc>
          <w:tcPr>
            <w:tcW w:w="1500" w:type="dxa"/>
          </w:tcPr>
          <w:p w:rsidR="009E0752" w:rsidRDefault="00A51BFC" w:rsidP="00DC462B">
            <w:r>
              <w:t>11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A51BFC" w:rsidP="00DC462B">
            <w:r>
              <w:t>12</w:t>
            </w:r>
            <w:r w:rsidR="00884366">
              <w:t>.03</w:t>
            </w:r>
            <w:r w:rsidR="009E0752" w:rsidRPr="00006947">
              <w:t>. 2</w:t>
            </w:r>
            <w:r>
              <w:t>4</w:t>
            </w:r>
          </w:p>
        </w:tc>
        <w:tc>
          <w:tcPr>
            <w:tcW w:w="1243" w:type="dxa"/>
          </w:tcPr>
          <w:p w:rsidR="009E0752" w:rsidRDefault="009E0752" w:rsidP="00DC462B">
            <w:r>
              <w:t>6 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DC462B">
            <w:r>
              <w:t>«Движение по загородным дорогам»</w:t>
            </w:r>
          </w:p>
        </w:tc>
        <w:tc>
          <w:tcPr>
            <w:tcW w:w="1500" w:type="dxa"/>
          </w:tcPr>
          <w:p w:rsidR="009E0752" w:rsidRDefault="00A51BFC" w:rsidP="00DC462B">
            <w:r>
              <w:t>6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5C13B6" w:rsidP="00DC462B">
            <w:r>
              <w:t>6</w:t>
            </w:r>
            <w:r w:rsidR="00884366">
              <w:t>.03</w:t>
            </w:r>
            <w:r w:rsidR="009E0752" w:rsidRPr="00006947">
              <w:t>. 2</w:t>
            </w:r>
            <w:r>
              <w:t>4</w:t>
            </w:r>
          </w:p>
        </w:tc>
        <w:tc>
          <w:tcPr>
            <w:tcW w:w="1243" w:type="dxa"/>
          </w:tcPr>
          <w:p w:rsidR="009E0752" w:rsidRDefault="009E0752" w:rsidP="00DC462B">
            <w:r>
              <w:t>7 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884366" w:rsidP="00DC462B">
            <w:pPr>
              <w:pStyle w:val="a4"/>
            </w:pPr>
            <w:r w:rsidRPr="00A51BFC">
              <w:rPr>
                <w:sz w:val="22"/>
              </w:rPr>
              <w:t>" Правила перевозки пассажиров на мотоцикле и мотороллере"</w:t>
            </w:r>
          </w:p>
        </w:tc>
        <w:tc>
          <w:tcPr>
            <w:tcW w:w="1500" w:type="dxa"/>
          </w:tcPr>
          <w:p w:rsidR="009E0752" w:rsidRDefault="005C13B6" w:rsidP="00DC462B">
            <w:r>
              <w:t>3</w:t>
            </w:r>
          </w:p>
        </w:tc>
      </w:tr>
      <w:tr w:rsidR="009E0752" w:rsidRPr="000260E0" w:rsidTr="00DC462B">
        <w:trPr>
          <w:trHeight w:val="324"/>
        </w:trPr>
        <w:tc>
          <w:tcPr>
            <w:tcW w:w="1248" w:type="dxa"/>
          </w:tcPr>
          <w:p w:rsidR="009E0752" w:rsidRDefault="005C13B6" w:rsidP="00DC462B">
            <w:r>
              <w:t>6</w:t>
            </w:r>
            <w:r w:rsidR="00884366">
              <w:t>.03</w:t>
            </w:r>
            <w:r w:rsidR="009E0752" w:rsidRPr="00006947">
              <w:t>. 2</w:t>
            </w:r>
            <w:r>
              <w:t>4</w:t>
            </w:r>
          </w:p>
        </w:tc>
        <w:tc>
          <w:tcPr>
            <w:tcW w:w="1243" w:type="dxa"/>
          </w:tcPr>
          <w:p w:rsidR="009E0752" w:rsidRDefault="009E0752" w:rsidP="00DC462B">
            <w:r>
              <w:t>8класс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DC462B">
            <w:r>
              <w:t>«</w:t>
            </w:r>
            <w:r w:rsidR="00884366">
              <w:t>Черепно -</w:t>
            </w:r>
            <w:r w:rsidR="00884366" w:rsidRPr="00884366">
              <w:t xml:space="preserve"> мозговые травмы при ДТП.</w:t>
            </w:r>
            <w:r>
              <w:t>»</w:t>
            </w:r>
          </w:p>
        </w:tc>
        <w:tc>
          <w:tcPr>
            <w:tcW w:w="1500" w:type="dxa"/>
          </w:tcPr>
          <w:p w:rsidR="009E0752" w:rsidRDefault="005C13B6" w:rsidP="00DC462B">
            <w:r>
              <w:t>7</w:t>
            </w:r>
          </w:p>
        </w:tc>
      </w:tr>
      <w:tr w:rsidR="009E0752" w:rsidRPr="000260E0" w:rsidTr="00DC462B">
        <w:tc>
          <w:tcPr>
            <w:tcW w:w="1248" w:type="dxa"/>
          </w:tcPr>
          <w:p w:rsidR="009E0752" w:rsidRDefault="000B38FA" w:rsidP="00DC462B">
            <w:r>
              <w:t>15</w:t>
            </w:r>
            <w:r w:rsidR="00884366">
              <w:t>.03</w:t>
            </w:r>
            <w:r w:rsidR="009E0752" w:rsidRPr="00006947">
              <w:t>. 2</w:t>
            </w:r>
            <w:r>
              <w:t>4</w:t>
            </w:r>
          </w:p>
        </w:tc>
        <w:tc>
          <w:tcPr>
            <w:tcW w:w="1243" w:type="dxa"/>
          </w:tcPr>
          <w:p w:rsidR="009E0752" w:rsidRDefault="009E0752" w:rsidP="00DC462B">
            <w:r>
              <w:t>9класс</w:t>
            </w:r>
          </w:p>
        </w:tc>
        <w:tc>
          <w:tcPr>
            <w:tcW w:w="1879" w:type="dxa"/>
          </w:tcPr>
          <w:p w:rsidR="009E0752" w:rsidRDefault="009E0752" w:rsidP="00DC462B">
            <w:r>
              <w:t>Беседа</w:t>
            </w:r>
          </w:p>
        </w:tc>
        <w:tc>
          <w:tcPr>
            <w:tcW w:w="3594" w:type="dxa"/>
          </w:tcPr>
          <w:p w:rsidR="009E0752" w:rsidRDefault="009E0752" w:rsidP="00DC462B">
            <w:r>
              <w:t>«</w:t>
            </w:r>
            <w:r w:rsidR="00884366">
              <w:t>В</w:t>
            </w:r>
            <w:r w:rsidR="00884366" w:rsidRPr="00884366">
              <w:t>лияние погодных условий на б</w:t>
            </w:r>
            <w:r w:rsidR="00884366">
              <w:t xml:space="preserve">езопасность дорожного движения </w:t>
            </w:r>
            <w:r>
              <w:t>».</w:t>
            </w:r>
          </w:p>
        </w:tc>
        <w:tc>
          <w:tcPr>
            <w:tcW w:w="1500" w:type="dxa"/>
          </w:tcPr>
          <w:p w:rsidR="009E0752" w:rsidRDefault="005C13B6" w:rsidP="00DC462B">
            <w:r>
              <w:t>6</w:t>
            </w:r>
          </w:p>
        </w:tc>
      </w:tr>
    </w:tbl>
    <w:p w:rsidR="009E0752" w:rsidRDefault="009E0752" w:rsidP="009E0752"/>
    <w:p w:rsidR="009E0752" w:rsidRDefault="009E0752" w:rsidP="009E0752"/>
    <w:p w:rsidR="009E0752" w:rsidRDefault="009E0752" w:rsidP="009E0752"/>
    <w:p w:rsidR="009E0752" w:rsidRDefault="009E0752" w:rsidP="009E0752"/>
    <w:p w:rsidR="009E0752" w:rsidRDefault="009E0752" w:rsidP="009E0752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E0752"/>
    <w:rsid w:val="0001029D"/>
    <w:rsid w:val="000B38FA"/>
    <w:rsid w:val="00337CEF"/>
    <w:rsid w:val="00564FC0"/>
    <w:rsid w:val="005C13B6"/>
    <w:rsid w:val="00884366"/>
    <w:rsid w:val="008F72BA"/>
    <w:rsid w:val="00950B82"/>
    <w:rsid w:val="009E0752"/>
    <w:rsid w:val="00A51BFC"/>
    <w:rsid w:val="00B74E1F"/>
    <w:rsid w:val="00DB39A2"/>
    <w:rsid w:val="00D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2022-03-27T16:36:00Z</dcterms:created>
  <dcterms:modified xsi:type="dcterms:W3CDTF">2024-03-26T07:14:00Z</dcterms:modified>
</cp:coreProperties>
</file>