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8" w:rsidRDefault="00DA4A58" w:rsidP="00DA4A58">
      <w:pPr>
        <w:rPr>
          <w:b/>
          <w:bCs/>
        </w:rPr>
      </w:pPr>
    </w:p>
    <w:p w:rsidR="00DA4A58" w:rsidRDefault="00DA4A58" w:rsidP="00DA4A58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5332EAB" wp14:editId="2792326F">
            <wp:extent cx="2078966" cy="15700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192" t="25064" r="28779" b="27907"/>
                    <a:stretch/>
                  </pic:blipFill>
                  <pic:spPr bwMode="auto">
                    <a:xfrm>
                      <a:off x="0" y="0"/>
                      <a:ext cx="2080875" cy="157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4A58">
        <w:rPr>
          <w:rFonts w:ascii="Arial Black" w:eastAsiaTheme="minorEastAsia" w:hAnsi="Arial Black"/>
          <w:b/>
          <w:bCs/>
          <w:color w:val="6D252C"/>
          <w:kern w:val="24"/>
          <w:sz w:val="40"/>
          <w:szCs w:val="40"/>
          <w:lang w:eastAsia="ru-RU"/>
        </w:rPr>
        <w:t xml:space="preserve"> </w:t>
      </w:r>
      <w:r w:rsidRPr="00DA4A58">
        <w:rPr>
          <w:b/>
          <w:bCs/>
        </w:rPr>
        <w:t>Деточка Елена Анатольевна</w:t>
      </w:r>
    </w:p>
    <w:p w:rsidR="00DA4A58" w:rsidRPr="00DA4A58" w:rsidRDefault="00DA4A58" w:rsidP="00DA4A58">
      <w:pPr>
        <w:rPr>
          <w:b/>
          <w:bCs/>
        </w:rPr>
      </w:pPr>
      <w:r w:rsidRPr="00DA4A58">
        <w:rPr>
          <w:b/>
          <w:bCs/>
        </w:rPr>
        <w:t xml:space="preserve">Учитель ИЗО и обществознания, советник директора по воспитанию и взаимодействию с детскими общественными объединениями </w:t>
      </w:r>
    </w:p>
    <w:p w:rsidR="00DA4A58" w:rsidRPr="00DA4A58" w:rsidRDefault="00DA4A58" w:rsidP="00DA4A58">
      <w:pPr>
        <w:rPr>
          <w:b/>
          <w:bCs/>
        </w:rPr>
      </w:pPr>
    </w:p>
    <w:p w:rsidR="00DA4A58" w:rsidRDefault="00DA4A58" w:rsidP="00DA4A58">
      <w:pPr>
        <w:rPr>
          <w:b/>
          <w:bCs/>
        </w:rPr>
      </w:pPr>
    </w:p>
    <w:p w:rsidR="00DA4A58" w:rsidRPr="002F17A2" w:rsidRDefault="00DA4A58" w:rsidP="00DA4A58">
      <w:r w:rsidRPr="002F17A2">
        <w:rPr>
          <w:b/>
          <w:bCs/>
        </w:rPr>
        <w:t xml:space="preserve">Дата рождения: </w:t>
      </w:r>
      <w:r w:rsidRPr="002F17A2">
        <w:rPr>
          <w:b/>
          <w:bCs/>
          <w:i/>
          <w:iCs/>
        </w:rPr>
        <w:t>22 ноября 1973 год</w:t>
      </w:r>
    </w:p>
    <w:p w:rsidR="00DA4A58" w:rsidRPr="002F17A2" w:rsidRDefault="00DA4A58" w:rsidP="00DA4A58">
      <w:r w:rsidRPr="002F17A2">
        <w:rPr>
          <w:b/>
          <w:bCs/>
        </w:rPr>
        <w:t xml:space="preserve">Место работы: </w:t>
      </w:r>
      <w:r w:rsidRPr="002F17A2">
        <w:rPr>
          <w:b/>
          <w:bCs/>
          <w:i/>
          <w:iCs/>
        </w:rPr>
        <w:t xml:space="preserve">МБОУ </w:t>
      </w:r>
      <w:proofErr w:type="spellStart"/>
      <w:r w:rsidRPr="002F17A2">
        <w:rPr>
          <w:b/>
          <w:bCs/>
          <w:i/>
          <w:iCs/>
        </w:rPr>
        <w:t>Щедровская</w:t>
      </w:r>
      <w:proofErr w:type="spellEnd"/>
      <w:r w:rsidRPr="002F17A2">
        <w:rPr>
          <w:b/>
          <w:bCs/>
          <w:i/>
          <w:iCs/>
        </w:rPr>
        <w:t xml:space="preserve"> ООШ</w:t>
      </w:r>
    </w:p>
    <w:p w:rsidR="00DA4A58" w:rsidRPr="002F17A2" w:rsidRDefault="00DA4A58" w:rsidP="00DA4A58">
      <w:r w:rsidRPr="002F17A2">
        <w:rPr>
          <w:b/>
          <w:bCs/>
        </w:rPr>
        <w:t xml:space="preserve">Квалификационная категория: </w:t>
      </w:r>
      <w:r w:rsidRPr="002F17A2">
        <w:rPr>
          <w:b/>
          <w:bCs/>
          <w:i/>
          <w:iCs/>
        </w:rPr>
        <w:t>Высшая</w:t>
      </w:r>
    </w:p>
    <w:p w:rsidR="00DA4A58" w:rsidRPr="002F17A2" w:rsidRDefault="00DA4A58" w:rsidP="00DA4A58">
      <w:r w:rsidRPr="002F17A2">
        <w:rPr>
          <w:b/>
          <w:bCs/>
        </w:rPr>
        <w:t xml:space="preserve">Учебное заведение, год окончания учебного заведения: </w:t>
      </w:r>
      <w:r w:rsidRPr="002F17A2">
        <w:rPr>
          <w:b/>
          <w:bCs/>
          <w:i/>
          <w:iCs/>
        </w:rPr>
        <w:t xml:space="preserve">Каменское педагогическое училище 1992 год, Федеральное государственное автономное образовательное учреждение высшего профессионального образования «Южный федеральный университет» 2012год. </w:t>
      </w:r>
    </w:p>
    <w:p w:rsidR="00DA4A58" w:rsidRPr="002F17A2" w:rsidRDefault="00DA4A58" w:rsidP="00DA4A58">
      <w:r w:rsidRPr="002F17A2">
        <w:rPr>
          <w:b/>
          <w:bCs/>
        </w:rPr>
        <w:t xml:space="preserve">Квалификация по диплому: </w:t>
      </w:r>
      <w:r w:rsidRPr="002F17A2">
        <w:rPr>
          <w:b/>
          <w:bCs/>
          <w:i/>
          <w:iCs/>
        </w:rPr>
        <w:t>Учитель изобразительного искусства и черчения, учитель истории.</w:t>
      </w:r>
    </w:p>
    <w:p w:rsidR="00DA4A58" w:rsidRPr="002F17A2" w:rsidRDefault="00DA4A58" w:rsidP="00DA4A58">
      <w:r w:rsidRPr="002F17A2">
        <w:rPr>
          <w:b/>
          <w:bCs/>
        </w:rPr>
        <w:t xml:space="preserve">Стаж педагогической работы: </w:t>
      </w:r>
      <w:r w:rsidRPr="002F17A2">
        <w:rPr>
          <w:b/>
          <w:bCs/>
          <w:i/>
          <w:iCs/>
        </w:rPr>
        <w:t>30 лет.</w:t>
      </w:r>
    </w:p>
    <w:p w:rsidR="00DA4A58" w:rsidRPr="002F17A2" w:rsidRDefault="00DA4A58" w:rsidP="00DA4A58">
      <w:r w:rsidRPr="002F17A2">
        <w:rPr>
          <w:b/>
          <w:bCs/>
        </w:rPr>
        <w:t xml:space="preserve">Начало трудовой деятельности: </w:t>
      </w:r>
      <w:r w:rsidRPr="002F17A2">
        <w:rPr>
          <w:b/>
          <w:bCs/>
          <w:i/>
          <w:iCs/>
        </w:rPr>
        <w:t>1992 год.</w:t>
      </w:r>
    </w:p>
    <w:p w:rsidR="00DA4A58" w:rsidRPr="002F17A2" w:rsidRDefault="00DA4A58" w:rsidP="00DA4A58">
      <w:r w:rsidRPr="002F17A2">
        <w:rPr>
          <w:b/>
          <w:bCs/>
        </w:rPr>
        <w:t xml:space="preserve">Участие в профессиональных конкурсах: </w:t>
      </w:r>
      <w:proofErr w:type="gramStart"/>
      <w:r w:rsidRPr="002F17A2">
        <w:rPr>
          <w:b/>
          <w:bCs/>
          <w:i/>
          <w:iCs/>
        </w:rPr>
        <w:t>Всероссийской конкурс «Навигаторы детства 2.0», ПНПО  конкурс на получение денежного поощрения лучшими учителями, Всероссийский открытый конкурс «Педагогические инновации.», Муниципальный смотр-конкур Центр детских инициатив, Региональный конкурс лучших практик советника и реализацию практики гражданско-патриотического воспитания, Международный конкурс социальных практик.</w:t>
      </w:r>
      <w:proofErr w:type="gramEnd"/>
    </w:p>
    <w:p w:rsidR="00DA4A58" w:rsidRPr="002F17A2" w:rsidRDefault="00DA4A58" w:rsidP="00DA4A58">
      <w:r w:rsidRPr="002F17A2">
        <w:rPr>
          <w:b/>
          <w:bCs/>
        </w:rPr>
        <w:t xml:space="preserve">Почетные звания и награды: </w:t>
      </w:r>
      <w:r w:rsidRPr="002F17A2">
        <w:rPr>
          <w:b/>
          <w:bCs/>
          <w:i/>
          <w:iCs/>
        </w:rPr>
        <w:t xml:space="preserve">Грамота Отдела образования Администрации </w:t>
      </w:r>
      <w:proofErr w:type="spellStart"/>
      <w:r w:rsidRPr="002F17A2">
        <w:rPr>
          <w:b/>
          <w:bCs/>
          <w:i/>
          <w:iCs/>
        </w:rPr>
        <w:t>Чертковского</w:t>
      </w:r>
      <w:proofErr w:type="spellEnd"/>
      <w:r w:rsidRPr="002F17A2">
        <w:rPr>
          <w:b/>
          <w:bCs/>
          <w:i/>
          <w:iCs/>
        </w:rPr>
        <w:t xml:space="preserve"> района Ростовской области</w:t>
      </w:r>
      <w:r w:rsidRPr="002F17A2">
        <w:rPr>
          <w:b/>
          <w:bCs/>
        </w:rPr>
        <w:t xml:space="preserve">. </w:t>
      </w:r>
    </w:p>
    <w:p w:rsidR="00DA4A58" w:rsidRDefault="00DA4A58" w:rsidP="00DA4A58"/>
    <w:p w:rsidR="00DA4A58" w:rsidRDefault="00DA4A58" w:rsidP="00DA4A58"/>
    <w:p w:rsidR="006113FE" w:rsidRDefault="006113FE"/>
    <w:p w:rsidR="00AD459D" w:rsidRDefault="00AD459D"/>
    <w:p w:rsidR="00AD459D" w:rsidRDefault="00AD459D"/>
    <w:p w:rsidR="00AD459D" w:rsidRDefault="00AD459D"/>
    <w:p w:rsidR="00AD459D" w:rsidRDefault="00AD459D"/>
    <w:p w:rsidR="00AD459D" w:rsidRDefault="00AD459D"/>
    <w:p w:rsidR="00AD459D" w:rsidRDefault="00AD459D">
      <w:bookmarkStart w:id="0" w:name="_GoBack"/>
      <w:r w:rsidRPr="00AD459D">
        <w:lastRenderedPageBreak/>
        <w:drawing>
          <wp:inline distT="0" distB="0" distL="0" distR="0" wp14:anchorId="58FA2DF8" wp14:editId="0B4BD04F">
            <wp:extent cx="6883878" cy="957532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0407" cy="958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459D" w:rsidRDefault="00AD459D"/>
    <w:p w:rsidR="00AD459D" w:rsidRDefault="00AD459D"/>
    <w:sectPr w:rsidR="00AD459D" w:rsidSect="00AD45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9D"/>
    <w:rsid w:val="001221DC"/>
    <w:rsid w:val="006113FE"/>
    <w:rsid w:val="00AD459D"/>
    <w:rsid w:val="00CD43C6"/>
    <w:rsid w:val="00D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№ 6</dc:creator>
  <cp:lastModifiedBy>Рабочее место № 6</cp:lastModifiedBy>
  <cp:revision>1</cp:revision>
  <dcterms:created xsi:type="dcterms:W3CDTF">2023-03-20T08:48:00Z</dcterms:created>
  <dcterms:modified xsi:type="dcterms:W3CDTF">2023-03-20T09:31:00Z</dcterms:modified>
</cp:coreProperties>
</file>