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61" w:rsidRPr="00B20B61" w:rsidRDefault="00B20B61" w:rsidP="00B20B61">
      <w:pPr>
        <w:spacing w:line="317" w:lineRule="exact"/>
        <w:ind w:left="6946" w:right="20"/>
        <w:rPr>
          <w:rFonts w:eastAsia="MS Mincho"/>
          <w:szCs w:val="28"/>
        </w:rPr>
      </w:pPr>
      <w:r w:rsidRPr="00B20B61">
        <w:rPr>
          <w:rFonts w:eastAsia="MS Mincho"/>
          <w:szCs w:val="28"/>
        </w:rPr>
        <w:t>Приложение</w:t>
      </w:r>
    </w:p>
    <w:p w:rsidR="00B20B61" w:rsidRPr="00B20B61" w:rsidRDefault="00B20B61" w:rsidP="00B20B61">
      <w:pPr>
        <w:spacing w:line="317" w:lineRule="exact"/>
        <w:ind w:left="6946" w:right="20"/>
        <w:rPr>
          <w:rFonts w:eastAsia="MS Mincho"/>
          <w:szCs w:val="28"/>
        </w:rPr>
      </w:pPr>
      <w:r w:rsidRPr="00B20B61">
        <w:rPr>
          <w:rFonts w:eastAsia="MS Mincho"/>
          <w:szCs w:val="28"/>
        </w:rPr>
        <w:t>к письму ДПЧС Ростовской области</w:t>
      </w:r>
    </w:p>
    <w:p w:rsidR="00B20B61" w:rsidRPr="00B20B61" w:rsidRDefault="00B20B61" w:rsidP="00B20B61">
      <w:pPr>
        <w:spacing w:line="317" w:lineRule="exact"/>
        <w:ind w:left="6946" w:right="20"/>
        <w:rPr>
          <w:rFonts w:eastAsia="MS Mincho"/>
          <w:szCs w:val="28"/>
        </w:rPr>
      </w:pPr>
      <w:r w:rsidRPr="00B20B61">
        <w:rPr>
          <w:rFonts w:eastAsia="MS Mincho"/>
          <w:szCs w:val="28"/>
        </w:rPr>
        <w:t>от __.0</w:t>
      </w:r>
      <w:r>
        <w:rPr>
          <w:rFonts w:eastAsia="MS Mincho"/>
          <w:szCs w:val="28"/>
        </w:rPr>
        <w:t>4</w:t>
      </w:r>
      <w:r w:rsidRPr="00B20B61">
        <w:rPr>
          <w:rFonts w:eastAsia="MS Mincho"/>
          <w:szCs w:val="28"/>
        </w:rPr>
        <w:t>.202</w:t>
      </w:r>
      <w:r>
        <w:rPr>
          <w:rFonts w:eastAsia="MS Mincho"/>
          <w:szCs w:val="28"/>
        </w:rPr>
        <w:t>1</w:t>
      </w:r>
      <w:r w:rsidRPr="00B20B61">
        <w:rPr>
          <w:rFonts w:eastAsia="MS Mincho"/>
          <w:szCs w:val="28"/>
        </w:rPr>
        <w:t xml:space="preserve"> № 32/___</w:t>
      </w:r>
    </w:p>
    <w:p w:rsidR="004753AD" w:rsidRDefault="004753AD" w:rsidP="007A5625">
      <w:pPr>
        <w:jc w:val="center"/>
      </w:pPr>
    </w:p>
    <w:p w:rsidR="004074A3" w:rsidRPr="004753AD" w:rsidRDefault="007A5625" w:rsidP="007A5625">
      <w:pPr>
        <w:jc w:val="center"/>
        <w:rPr>
          <w:b/>
        </w:rPr>
      </w:pPr>
      <w:r w:rsidRPr="004753AD">
        <w:rPr>
          <w:b/>
        </w:rPr>
        <w:t xml:space="preserve">Информация </w:t>
      </w:r>
    </w:p>
    <w:p w:rsidR="00EF7FF5" w:rsidRDefault="007A5625" w:rsidP="00EF7FF5">
      <w:pPr>
        <w:jc w:val="center"/>
        <w:rPr>
          <w:b/>
        </w:rPr>
      </w:pPr>
      <w:r w:rsidRPr="004753AD">
        <w:rPr>
          <w:b/>
        </w:rPr>
        <w:t>о случаях гибели</w:t>
      </w:r>
      <w:r w:rsidR="004074A3" w:rsidRPr="004753AD">
        <w:rPr>
          <w:b/>
        </w:rPr>
        <w:t xml:space="preserve"> детей</w:t>
      </w:r>
      <w:r w:rsidR="00EF7FF5">
        <w:rPr>
          <w:b/>
        </w:rPr>
        <w:t xml:space="preserve"> на пожарах, </w:t>
      </w:r>
    </w:p>
    <w:p w:rsidR="004A613E" w:rsidRPr="004753AD" w:rsidRDefault="007A5625" w:rsidP="00EF7FF5">
      <w:pPr>
        <w:jc w:val="center"/>
        <w:rPr>
          <w:b/>
        </w:rPr>
      </w:pPr>
      <w:r w:rsidRPr="004753AD">
        <w:rPr>
          <w:b/>
        </w:rPr>
        <w:t xml:space="preserve">произошедших на территории Ростовской области </w:t>
      </w:r>
      <w:r w:rsidR="00E37B02">
        <w:rPr>
          <w:b/>
        </w:rPr>
        <w:t xml:space="preserve">в </w:t>
      </w:r>
      <w:r w:rsidR="000614D7">
        <w:rPr>
          <w:b/>
        </w:rPr>
        <w:t>2014-</w:t>
      </w:r>
      <w:r w:rsidR="00BC17C1">
        <w:rPr>
          <w:b/>
        </w:rPr>
        <w:t>2021</w:t>
      </w:r>
      <w:r w:rsidR="004074A3" w:rsidRPr="004753AD">
        <w:rPr>
          <w:b/>
        </w:rPr>
        <w:t xml:space="preserve"> </w:t>
      </w:r>
      <w:r w:rsidR="000614D7">
        <w:rPr>
          <w:b/>
        </w:rPr>
        <w:t>г</w:t>
      </w:r>
      <w:r w:rsidR="004074A3" w:rsidRPr="004753AD">
        <w:rPr>
          <w:b/>
        </w:rPr>
        <w:t>г</w:t>
      </w:r>
      <w:r w:rsidR="000614D7">
        <w:rPr>
          <w:b/>
        </w:rPr>
        <w:t>.</w:t>
      </w:r>
    </w:p>
    <w:p w:rsidR="004A613E" w:rsidRDefault="004A613E"/>
    <w:p w:rsidR="004A613E" w:rsidRPr="004753AD" w:rsidRDefault="00BC17C1" w:rsidP="003B03BD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С 2014</w:t>
      </w:r>
      <w:r w:rsidR="000614D7">
        <w:rPr>
          <w:snapToGrid w:val="0"/>
          <w:szCs w:val="28"/>
        </w:rPr>
        <w:t xml:space="preserve"> года</w:t>
      </w:r>
      <w:r>
        <w:rPr>
          <w:snapToGrid w:val="0"/>
          <w:szCs w:val="28"/>
        </w:rPr>
        <w:t xml:space="preserve"> по </w:t>
      </w:r>
      <w:r w:rsidR="000614D7">
        <w:rPr>
          <w:snapToGrid w:val="0"/>
          <w:szCs w:val="28"/>
        </w:rPr>
        <w:t>настоящее время</w:t>
      </w:r>
      <w:r w:rsidR="004A613E" w:rsidRPr="004753AD">
        <w:rPr>
          <w:snapToGrid w:val="0"/>
          <w:szCs w:val="28"/>
        </w:rPr>
        <w:t xml:space="preserve"> на территории Ростовск</w:t>
      </w:r>
      <w:r w:rsidR="002C734B">
        <w:rPr>
          <w:snapToGrid w:val="0"/>
          <w:szCs w:val="28"/>
        </w:rPr>
        <w:t>ой области произошло 99</w:t>
      </w:r>
      <w:r w:rsidR="005043E2">
        <w:rPr>
          <w:snapToGrid w:val="0"/>
          <w:szCs w:val="28"/>
        </w:rPr>
        <w:t> 0</w:t>
      </w:r>
      <w:r w:rsidR="002C734B">
        <w:rPr>
          <w:snapToGrid w:val="0"/>
          <w:szCs w:val="28"/>
        </w:rPr>
        <w:t>85 пожаров</w:t>
      </w:r>
      <w:r w:rsidR="004A613E" w:rsidRPr="004753AD">
        <w:rPr>
          <w:snapToGrid w:val="0"/>
          <w:szCs w:val="28"/>
        </w:rPr>
        <w:t xml:space="preserve"> на которых погиб</w:t>
      </w:r>
      <w:r w:rsidR="002C734B">
        <w:rPr>
          <w:snapToGrid w:val="0"/>
          <w:szCs w:val="28"/>
        </w:rPr>
        <w:t>ло 1</w:t>
      </w:r>
      <w:r w:rsidR="000614D7">
        <w:rPr>
          <w:snapToGrid w:val="0"/>
          <w:szCs w:val="28"/>
        </w:rPr>
        <w:t> </w:t>
      </w:r>
      <w:r w:rsidR="009548F0">
        <w:rPr>
          <w:snapToGrid w:val="0"/>
          <w:szCs w:val="28"/>
        </w:rPr>
        <w:t>613</w:t>
      </w:r>
      <w:r w:rsidR="004A613E" w:rsidRPr="004753AD">
        <w:rPr>
          <w:snapToGrid w:val="0"/>
          <w:szCs w:val="28"/>
        </w:rPr>
        <w:t xml:space="preserve"> человек, в том числе 46 пожаров на ко</w:t>
      </w:r>
      <w:r w:rsidR="009548F0">
        <w:rPr>
          <w:snapToGrid w:val="0"/>
          <w:szCs w:val="28"/>
        </w:rPr>
        <w:t>торых зарегистрирована гибель 70</w:t>
      </w:r>
      <w:r w:rsidR="004A613E" w:rsidRPr="004753AD">
        <w:rPr>
          <w:snapToGrid w:val="0"/>
          <w:szCs w:val="28"/>
        </w:rPr>
        <w:t xml:space="preserve"> детей</w:t>
      </w:r>
      <w:r w:rsidR="000614D7">
        <w:rPr>
          <w:snapToGrid w:val="0"/>
          <w:szCs w:val="28"/>
        </w:rPr>
        <w:t>:</w:t>
      </w:r>
      <w:r w:rsidR="004A613E" w:rsidRPr="004753AD">
        <w:rPr>
          <w:snapToGrid w:val="0"/>
          <w:szCs w:val="28"/>
        </w:rPr>
        <w:t xml:space="preserve"> 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>в 2014 – 261 человек (в том числе 23 ребенка);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>в 2015 – 235 человек (в том числе 8 детей);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>в 2016 – 217 человек (в том числе 2 ребенка);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>в 2017 – 205 человек (в том числе 10 детей);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>в 2018 – 210 человек (в том числе 15 детей);</w:t>
      </w:r>
    </w:p>
    <w:p w:rsidR="004A613E" w:rsidRPr="004753AD" w:rsidRDefault="004A613E" w:rsidP="003B03BD">
      <w:pPr>
        <w:ind w:firstLine="720"/>
        <w:jc w:val="both"/>
        <w:rPr>
          <w:snapToGrid w:val="0"/>
          <w:szCs w:val="28"/>
        </w:rPr>
      </w:pPr>
      <w:r w:rsidRPr="004753AD">
        <w:rPr>
          <w:snapToGrid w:val="0"/>
          <w:szCs w:val="28"/>
        </w:rPr>
        <w:t xml:space="preserve">в 2019 – 193 человека (в том числе 3 </w:t>
      </w:r>
      <w:r w:rsidR="00BC18FC">
        <w:rPr>
          <w:snapToGrid w:val="0"/>
          <w:szCs w:val="28"/>
        </w:rPr>
        <w:t>ребенка</w:t>
      </w:r>
      <w:r w:rsidRPr="004753AD">
        <w:rPr>
          <w:snapToGrid w:val="0"/>
          <w:szCs w:val="28"/>
        </w:rPr>
        <w:t>);</w:t>
      </w:r>
    </w:p>
    <w:p w:rsidR="004A613E" w:rsidRDefault="007B56FD" w:rsidP="003B03BD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 2020 – 2</w:t>
      </w:r>
      <w:r w:rsidR="00BC17C1">
        <w:rPr>
          <w:snapToGrid w:val="0"/>
          <w:szCs w:val="28"/>
        </w:rPr>
        <w:t>14 человек (в том числе 8 детей);</w:t>
      </w:r>
    </w:p>
    <w:p w:rsidR="00BC17C1" w:rsidRPr="004753AD" w:rsidRDefault="000614D7" w:rsidP="003B03BD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BC17C1" w:rsidRPr="00C00D06">
        <w:rPr>
          <w:snapToGrid w:val="0"/>
          <w:szCs w:val="28"/>
        </w:rPr>
        <w:t xml:space="preserve"> 2021</w:t>
      </w:r>
      <w:r w:rsidR="00C00D06">
        <w:rPr>
          <w:snapToGrid w:val="0"/>
          <w:szCs w:val="28"/>
        </w:rPr>
        <w:t xml:space="preserve"> (</w:t>
      </w:r>
      <w:r>
        <w:rPr>
          <w:snapToGrid w:val="0"/>
          <w:szCs w:val="28"/>
        </w:rPr>
        <w:t xml:space="preserve">по состоянию </w:t>
      </w:r>
      <w:r w:rsidR="00C00D06">
        <w:rPr>
          <w:snapToGrid w:val="0"/>
          <w:szCs w:val="28"/>
        </w:rPr>
        <w:t>на 15.04.2021)</w:t>
      </w:r>
      <w:r w:rsidR="00BC17C1" w:rsidRPr="00C00D06">
        <w:rPr>
          <w:snapToGrid w:val="0"/>
          <w:szCs w:val="28"/>
        </w:rPr>
        <w:t xml:space="preserve"> –</w:t>
      </w:r>
      <w:r w:rsidR="00BC17C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78 человек (в том числе 1 </w:t>
      </w:r>
      <w:r w:rsidR="009548F0">
        <w:rPr>
          <w:snapToGrid w:val="0"/>
          <w:szCs w:val="28"/>
        </w:rPr>
        <w:t>несовершеннолетний)</w:t>
      </w:r>
      <w:r w:rsidR="00C00D06">
        <w:rPr>
          <w:snapToGrid w:val="0"/>
          <w:szCs w:val="28"/>
        </w:rPr>
        <w:t>.</w:t>
      </w:r>
    </w:p>
    <w:p w:rsidR="004A613E" w:rsidRPr="007C4585" w:rsidRDefault="004A613E" w:rsidP="003B03BD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городах области произошло 25 пожаров с гибелью детей, </w:t>
      </w:r>
      <w:r w:rsidR="005043E2">
        <w:rPr>
          <w:snapToGrid w:val="0"/>
          <w:szCs w:val="28"/>
        </w:rPr>
        <w:t>на</w:t>
      </w:r>
      <w:r>
        <w:rPr>
          <w:snapToGrid w:val="0"/>
          <w:szCs w:val="28"/>
        </w:rPr>
        <w:t xml:space="preserve"> 10 из которых, зафиксирована групповая гибель (2 </w:t>
      </w:r>
      <w:r w:rsidR="000614D7">
        <w:rPr>
          <w:snapToGrid w:val="0"/>
          <w:szCs w:val="28"/>
        </w:rPr>
        <w:t xml:space="preserve">ребенка </w:t>
      </w:r>
      <w:r>
        <w:rPr>
          <w:snapToGrid w:val="0"/>
          <w:szCs w:val="28"/>
        </w:rPr>
        <w:t>и более)</w:t>
      </w:r>
      <w:r w:rsidR="00BC18FC">
        <w:rPr>
          <w:snapToGrid w:val="0"/>
          <w:szCs w:val="28"/>
        </w:rPr>
        <w:t>. В сельской местности произошел</w:t>
      </w:r>
      <w:r>
        <w:rPr>
          <w:snapToGrid w:val="0"/>
          <w:szCs w:val="28"/>
        </w:rPr>
        <w:t xml:space="preserve"> 21 пожар, </w:t>
      </w:r>
      <w:r w:rsidR="005043E2">
        <w:rPr>
          <w:snapToGrid w:val="0"/>
          <w:szCs w:val="28"/>
        </w:rPr>
        <w:t>на</w:t>
      </w:r>
      <w:r>
        <w:rPr>
          <w:snapToGrid w:val="0"/>
          <w:szCs w:val="28"/>
        </w:rPr>
        <w:t xml:space="preserve"> 7 из которых, зафиксирована групповая гибель детей. </w:t>
      </w:r>
      <w:r w:rsidR="000614D7">
        <w:rPr>
          <w:szCs w:val="28"/>
        </w:rPr>
        <w:t>Чаще всего пожары случались в</w:t>
      </w:r>
      <w:r w:rsidRPr="000D54F4">
        <w:rPr>
          <w:szCs w:val="28"/>
        </w:rPr>
        <w:t xml:space="preserve"> частны</w:t>
      </w:r>
      <w:r w:rsidR="000614D7">
        <w:rPr>
          <w:szCs w:val="28"/>
        </w:rPr>
        <w:t>х</w:t>
      </w:r>
      <w:r w:rsidRPr="000D54F4">
        <w:rPr>
          <w:szCs w:val="28"/>
        </w:rPr>
        <w:t>, одноквартирны</w:t>
      </w:r>
      <w:r w:rsidR="000614D7">
        <w:rPr>
          <w:szCs w:val="28"/>
        </w:rPr>
        <w:t>х</w:t>
      </w:r>
      <w:r w:rsidRPr="000D54F4">
        <w:rPr>
          <w:szCs w:val="28"/>
        </w:rPr>
        <w:t>, жилы</w:t>
      </w:r>
      <w:r w:rsidR="000614D7">
        <w:rPr>
          <w:szCs w:val="28"/>
        </w:rPr>
        <w:t>х</w:t>
      </w:r>
      <w:r w:rsidRPr="000D54F4">
        <w:rPr>
          <w:szCs w:val="28"/>
        </w:rPr>
        <w:t xml:space="preserve"> домовладения</w:t>
      </w:r>
      <w:r w:rsidR="000614D7">
        <w:rPr>
          <w:szCs w:val="28"/>
        </w:rPr>
        <w:t xml:space="preserve">х с </w:t>
      </w:r>
      <w:r w:rsidR="00526285">
        <w:rPr>
          <w:szCs w:val="28"/>
        </w:rPr>
        <w:t>автономн</w:t>
      </w:r>
      <w:r w:rsidR="000614D7">
        <w:rPr>
          <w:szCs w:val="28"/>
        </w:rPr>
        <w:t>ым</w:t>
      </w:r>
      <w:r w:rsidR="00526285">
        <w:rPr>
          <w:szCs w:val="28"/>
        </w:rPr>
        <w:t xml:space="preserve"> отопление</w:t>
      </w:r>
      <w:r w:rsidR="000614D7">
        <w:rPr>
          <w:szCs w:val="28"/>
        </w:rPr>
        <w:t>м,</w:t>
      </w:r>
      <w:r w:rsidRPr="000D54F4">
        <w:rPr>
          <w:szCs w:val="28"/>
        </w:rPr>
        <w:t xml:space="preserve"> </w:t>
      </w:r>
      <w:r w:rsidR="00526285">
        <w:rPr>
          <w:szCs w:val="28"/>
        </w:rPr>
        <w:t xml:space="preserve">предел </w:t>
      </w:r>
      <w:r>
        <w:rPr>
          <w:szCs w:val="28"/>
        </w:rPr>
        <w:t>огнестойкости</w:t>
      </w:r>
      <w:r w:rsidR="00526285">
        <w:rPr>
          <w:szCs w:val="28"/>
        </w:rPr>
        <w:t xml:space="preserve"> строительных конструкций которых (временной интервал от начала огневого воздействия до потери несущей способности) не превышает 45 минут</w:t>
      </w:r>
      <w:r>
        <w:rPr>
          <w:szCs w:val="28"/>
        </w:rPr>
        <w:t>.</w:t>
      </w:r>
    </w:p>
    <w:p w:rsidR="004A613E" w:rsidRPr="007C4585" w:rsidRDefault="005A48BA" w:rsidP="003B03BD">
      <w:pPr>
        <w:ind w:firstLine="720"/>
        <w:jc w:val="both"/>
        <w:rPr>
          <w:szCs w:val="28"/>
        </w:rPr>
      </w:pPr>
      <w:r>
        <w:rPr>
          <w:szCs w:val="28"/>
        </w:rPr>
        <w:t xml:space="preserve">При этом, </w:t>
      </w:r>
      <w:r w:rsidR="004A613E">
        <w:rPr>
          <w:szCs w:val="28"/>
        </w:rPr>
        <w:t>30</w:t>
      </w:r>
      <w:r w:rsidR="004A613E" w:rsidRPr="00E05312">
        <w:rPr>
          <w:szCs w:val="28"/>
        </w:rPr>
        <w:t xml:space="preserve"> пожар</w:t>
      </w:r>
      <w:r>
        <w:rPr>
          <w:szCs w:val="28"/>
        </w:rPr>
        <w:t>ов (65% от общего количества)</w:t>
      </w:r>
      <w:r w:rsidR="004A613E" w:rsidRPr="00E05312">
        <w:rPr>
          <w:szCs w:val="28"/>
        </w:rPr>
        <w:t>, приведших к гибели детей</w:t>
      </w:r>
      <w:r>
        <w:rPr>
          <w:szCs w:val="28"/>
        </w:rPr>
        <w:t>,</w:t>
      </w:r>
      <w:r w:rsidR="004A613E" w:rsidRPr="00E05312">
        <w:rPr>
          <w:szCs w:val="28"/>
        </w:rPr>
        <w:t xml:space="preserve"> произошли в </w:t>
      </w:r>
      <w:r w:rsidR="004A613E">
        <w:rPr>
          <w:szCs w:val="28"/>
        </w:rPr>
        <w:t>осе</w:t>
      </w:r>
      <w:r w:rsidR="004A613E" w:rsidRPr="00E05312">
        <w:rPr>
          <w:szCs w:val="28"/>
        </w:rPr>
        <w:t>н</w:t>
      </w:r>
      <w:r w:rsidR="004A613E">
        <w:rPr>
          <w:szCs w:val="28"/>
        </w:rPr>
        <w:t>н</w:t>
      </w:r>
      <w:r w:rsidR="005043E2">
        <w:rPr>
          <w:szCs w:val="28"/>
        </w:rPr>
        <w:t>е</w:t>
      </w:r>
      <w:r>
        <w:rPr>
          <w:szCs w:val="28"/>
        </w:rPr>
        <w:t>-</w:t>
      </w:r>
      <w:r w:rsidR="004A613E" w:rsidRPr="00E05312">
        <w:rPr>
          <w:szCs w:val="28"/>
        </w:rPr>
        <w:t xml:space="preserve">зимний </w:t>
      </w:r>
      <w:r>
        <w:rPr>
          <w:szCs w:val="28"/>
        </w:rPr>
        <w:t xml:space="preserve">период (с сентября по февраль) и были связаны </w:t>
      </w:r>
      <w:r w:rsidR="004A613E">
        <w:rPr>
          <w:szCs w:val="28"/>
        </w:rPr>
        <w:t>с понижен</w:t>
      </w:r>
      <w:r>
        <w:rPr>
          <w:szCs w:val="28"/>
        </w:rPr>
        <w:t>ием температурных показателей,</w:t>
      </w:r>
      <w:r w:rsidR="004A613E">
        <w:rPr>
          <w:szCs w:val="28"/>
        </w:rPr>
        <w:t xml:space="preserve"> необходимостью обогрева жилья</w:t>
      </w:r>
      <w:r>
        <w:rPr>
          <w:szCs w:val="28"/>
        </w:rPr>
        <w:t xml:space="preserve"> дополнительным оборудованием</w:t>
      </w:r>
      <w:r w:rsidR="004A613E">
        <w:rPr>
          <w:szCs w:val="28"/>
        </w:rPr>
        <w:t xml:space="preserve">, увеличением нагрузки </w:t>
      </w:r>
      <w:r>
        <w:rPr>
          <w:szCs w:val="28"/>
        </w:rPr>
        <w:t>на</w:t>
      </w:r>
      <w:r w:rsidR="004A613E">
        <w:rPr>
          <w:szCs w:val="28"/>
        </w:rPr>
        <w:t xml:space="preserve"> электрическ</w:t>
      </w:r>
      <w:r>
        <w:rPr>
          <w:szCs w:val="28"/>
        </w:rPr>
        <w:t>ую сеть</w:t>
      </w:r>
      <w:r w:rsidR="004A613E">
        <w:rPr>
          <w:szCs w:val="28"/>
        </w:rPr>
        <w:t>.</w:t>
      </w:r>
      <w:r w:rsidR="004A613E" w:rsidRPr="000D54F4">
        <w:rPr>
          <w:sz w:val="32"/>
          <w:szCs w:val="32"/>
        </w:rPr>
        <w:t xml:space="preserve"> </w:t>
      </w:r>
    </w:p>
    <w:p w:rsidR="004A613E" w:rsidRPr="00C7144D" w:rsidRDefault="004A613E" w:rsidP="003B03BD">
      <w:pPr>
        <w:ind w:firstLine="720"/>
        <w:jc w:val="both"/>
        <w:rPr>
          <w:snapToGrid w:val="0"/>
          <w:szCs w:val="28"/>
        </w:rPr>
      </w:pPr>
      <w:r w:rsidRPr="00C7144D">
        <w:rPr>
          <w:snapToGrid w:val="0"/>
          <w:szCs w:val="28"/>
        </w:rPr>
        <w:t>Причин</w:t>
      </w:r>
      <w:r w:rsidR="00C7144D">
        <w:rPr>
          <w:snapToGrid w:val="0"/>
          <w:szCs w:val="28"/>
        </w:rPr>
        <w:t>ы</w:t>
      </w:r>
      <w:r w:rsidRPr="00C7144D">
        <w:rPr>
          <w:snapToGrid w:val="0"/>
          <w:szCs w:val="28"/>
        </w:rPr>
        <w:t xml:space="preserve"> пожаров с гибелью детей:</w:t>
      </w:r>
    </w:p>
    <w:p w:rsidR="004A613E" w:rsidRDefault="004A613E" w:rsidP="003B03BD">
      <w:pPr>
        <w:ind w:firstLine="720"/>
        <w:jc w:val="both"/>
        <w:rPr>
          <w:szCs w:val="28"/>
        </w:rPr>
      </w:pPr>
      <w:r w:rsidRPr="00BE3B3F">
        <w:rPr>
          <w:szCs w:val="28"/>
        </w:rPr>
        <w:t xml:space="preserve">нарушение правил устройства и эксплуатации электрооборудования и электробытовых приборов – </w:t>
      </w:r>
      <w:r>
        <w:rPr>
          <w:szCs w:val="28"/>
        </w:rPr>
        <w:t>19 пожаров</w:t>
      </w:r>
      <w:r w:rsidRPr="00BE3B3F">
        <w:rPr>
          <w:szCs w:val="28"/>
        </w:rPr>
        <w:t xml:space="preserve"> или </w:t>
      </w:r>
      <w:r>
        <w:rPr>
          <w:szCs w:val="28"/>
        </w:rPr>
        <w:t>41,3</w:t>
      </w:r>
      <w:r w:rsidRPr="00BE3B3F">
        <w:rPr>
          <w:szCs w:val="28"/>
        </w:rPr>
        <w:t>%</w:t>
      </w:r>
      <w:r>
        <w:rPr>
          <w:szCs w:val="28"/>
        </w:rPr>
        <w:t xml:space="preserve"> (от общего количества пожаров с гибелью детей)</w:t>
      </w:r>
      <w:r w:rsidRPr="00BE3B3F">
        <w:rPr>
          <w:szCs w:val="28"/>
        </w:rPr>
        <w:t>;</w:t>
      </w:r>
    </w:p>
    <w:p w:rsidR="004A613E" w:rsidRDefault="004A613E" w:rsidP="003B03BD">
      <w:pPr>
        <w:ind w:firstLine="720"/>
        <w:jc w:val="both"/>
        <w:rPr>
          <w:szCs w:val="28"/>
        </w:rPr>
      </w:pPr>
      <w:r w:rsidRPr="00397C04">
        <w:rPr>
          <w:szCs w:val="28"/>
        </w:rPr>
        <w:t>нарушение правил эксплуатации отопительн</w:t>
      </w:r>
      <w:r>
        <w:rPr>
          <w:szCs w:val="28"/>
        </w:rPr>
        <w:t>ых</w:t>
      </w:r>
      <w:r w:rsidRPr="00397C04">
        <w:rPr>
          <w:szCs w:val="28"/>
        </w:rPr>
        <w:t xml:space="preserve"> печ</w:t>
      </w:r>
      <w:r>
        <w:rPr>
          <w:szCs w:val="28"/>
        </w:rPr>
        <w:t xml:space="preserve">ей </w:t>
      </w:r>
      <w:r w:rsidRPr="00BE3B3F">
        <w:rPr>
          <w:szCs w:val="28"/>
        </w:rPr>
        <w:t xml:space="preserve">– </w:t>
      </w:r>
      <w:r>
        <w:rPr>
          <w:szCs w:val="28"/>
        </w:rPr>
        <w:t xml:space="preserve">6 пожаров </w:t>
      </w:r>
      <w:r w:rsidRPr="00BE3B3F">
        <w:rPr>
          <w:szCs w:val="28"/>
        </w:rPr>
        <w:t xml:space="preserve">или </w:t>
      </w:r>
      <w:r>
        <w:rPr>
          <w:szCs w:val="28"/>
        </w:rPr>
        <w:t>13,1</w:t>
      </w:r>
      <w:r w:rsidRPr="00BE3B3F">
        <w:rPr>
          <w:szCs w:val="28"/>
        </w:rPr>
        <w:t>%</w:t>
      </w:r>
      <w:r>
        <w:rPr>
          <w:szCs w:val="28"/>
        </w:rPr>
        <w:t>;</w:t>
      </w:r>
    </w:p>
    <w:p w:rsidR="004A613E" w:rsidRDefault="004A613E" w:rsidP="003B03BD">
      <w:pPr>
        <w:ind w:firstLine="720"/>
        <w:jc w:val="both"/>
        <w:rPr>
          <w:szCs w:val="28"/>
        </w:rPr>
      </w:pPr>
      <w:r w:rsidRPr="00BE3B3F">
        <w:rPr>
          <w:szCs w:val="28"/>
        </w:rPr>
        <w:t xml:space="preserve">неосторожное обращение с огнем, в том числе при курении – </w:t>
      </w:r>
      <w:r>
        <w:rPr>
          <w:szCs w:val="28"/>
        </w:rPr>
        <w:t xml:space="preserve">7 пожаров </w:t>
      </w:r>
      <w:r w:rsidR="003B03BD">
        <w:rPr>
          <w:szCs w:val="28"/>
        </w:rPr>
        <w:t>или </w:t>
      </w:r>
      <w:r>
        <w:rPr>
          <w:szCs w:val="28"/>
        </w:rPr>
        <w:t>15,2</w:t>
      </w:r>
      <w:r w:rsidRPr="00BE3B3F">
        <w:rPr>
          <w:szCs w:val="28"/>
        </w:rPr>
        <w:t>%</w:t>
      </w:r>
      <w:r>
        <w:rPr>
          <w:szCs w:val="28"/>
        </w:rPr>
        <w:t>;</w:t>
      </w:r>
    </w:p>
    <w:p w:rsidR="004A613E" w:rsidRDefault="004A613E" w:rsidP="003B03BD">
      <w:pPr>
        <w:ind w:firstLine="720"/>
        <w:jc w:val="both"/>
        <w:rPr>
          <w:szCs w:val="28"/>
        </w:rPr>
      </w:pPr>
      <w:r>
        <w:rPr>
          <w:szCs w:val="28"/>
        </w:rPr>
        <w:t xml:space="preserve">детская шалость с огнем </w:t>
      </w:r>
      <w:r w:rsidRPr="00BE3B3F">
        <w:rPr>
          <w:szCs w:val="28"/>
        </w:rPr>
        <w:t xml:space="preserve">– </w:t>
      </w:r>
      <w:r w:rsidR="00A84F9B">
        <w:rPr>
          <w:szCs w:val="28"/>
        </w:rPr>
        <w:t>11</w:t>
      </w:r>
      <w:r>
        <w:rPr>
          <w:szCs w:val="28"/>
        </w:rPr>
        <w:t xml:space="preserve"> пожаров </w:t>
      </w:r>
      <w:r w:rsidRPr="00BE3B3F">
        <w:rPr>
          <w:szCs w:val="28"/>
        </w:rPr>
        <w:t xml:space="preserve">или </w:t>
      </w:r>
      <w:r w:rsidR="00A84F9B">
        <w:rPr>
          <w:szCs w:val="28"/>
        </w:rPr>
        <w:t>23,9</w:t>
      </w:r>
      <w:r w:rsidRPr="00BE3B3F">
        <w:rPr>
          <w:szCs w:val="28"/>
        </w:rPr>
        <w:t>%</w:t>
      </w:r>
      <w:r>
        <w:rPr>
          <w:szCs w:val="28"/>
        </w:rPr>
        <w:t>;</w:t>
      </w:r>
    </w:p>
    <w:p w:rsidR="004A613E" w:rsidRDefault="004A613E" w:rsidP="003B03BD">
      <w:pPr>
        <w:ind w:firstLine="720"/>
        <w:jc w:val="both"/>
        <w:rPr>
          <w:szCs w:val="28"/>
        </w:rPr>
      </w:pPr>
      <w:r w:rsidRPr="00865723">
        <w:rPr>
          <w:szCs w:val="28"/>
        </w:rPr>
        <w:t>нарушение правил эксплуатации бытовых газовых устройств</w:t>
      </w:r>
      <w:r w:rsidR="003B03BD">
        <w:rPr>
          <w:szCs w:val="28"/>
        </w:rPr>
        <w:t xml:space="preserve"> – 1 пожар или </w:t>
      </w:r>
      <w:r>
        <w:rPr>
          <w:szCs w:val="28"/>
        </w:rPr>
        <w:t>2,2%;</w:t>
      </w:r>
    </w:p>
    <w:p w:rsidR="00E37B02" w:rsidRDefault="004A613E" w:rsidP="003B03BD">
      <w:pPr>
        <w:ind w:firstLine="720"/>
        <w:jc w:val="both"/>
        <w:rPr>
          <w:szCs w:val="28"/>
        </w:rPr>
      </w:pPr>
      <w:r w:rsidRPr="00BE3B3F">
        <w:rPr>
          <w:szCs w:val="28"/>
        </w:rPr>
        <w:t xml:space="preserve">поджог – </w:t>
      </w:r>
      <w:r>
        <w:rPr>
          <w:szCs w:val="28"/>
        </w:rPr>
        <w:t>2 пожара</w:t>
      </w:r>
      <w:r w:rsidRPr="00BE3B3F">
        <w:rPr>
          <w:szCs w:val="28"/>
        </w:rPr>
        <w:t xml:space="preserve"> или </w:t>
      </w:r>
      <w:r w:rsidR="00491EA0">
        <w:rPr>
          <w:szCs w:val="28"/>
        </w:rPr>
        <w:t>4,3%.</w:t>
      </w:r>
      <w:r>
        <w:rPr>
          <w:szCs w:val="28"/>
        </w:rPr>
        <w:t xml:space="preserve"> </w:t>
      </w:r>
    </w:p>
    <w:p w:rsidR="004A613E" w:rsidRPr="00C7144D" w:rsidRDefault="00C46D31" w:rsidP="003B03BD">
      <w:pPr>
        <w:ind w:firstLine="720"/>
        <w:jc w:val="both"/>
        <w:rPr>
          <w:szCs w:val="28"/>
        </w:rPr>
      </w:pPr>
      <w:r w:rsidRPr="00C7144D">
        <w:rPr>
          <w:szCs w:val="28"/>
        </w:rPr>
        <w:t>Время возникновения пожаров с гибелью детей:</w:t>
      </w:r>
    </w:p>
    <w:p w:rsidR="00D6566C" w:rsidRPr="00D6566C" w:rsidRDefault="00D6566C" w:rsidP="003B03BD">
      <w:pPr>
        <w:ind w:firstLine="720"/>
        <w:jc w:val="both"/>
        <w:rPr>
          <w:szCs w:val="28"/>
        </w:rPr>
      </w:pPr>
      <w:r w:rsidRPr="00D6566C">
        <w:rPr>
          <w:szCs w:val="28"/>
        </w:rPr>
        <w:t xml:space="preserve">Наибольшее количество </w:t>
      </w:r>
      <w:r w:rsidR="007116FA">
        <w:rPr>
          <w:szCs w:val="28"/>
        </w:rPr>
        <w:t xml:space="preserve">пожаров </w:t>
      </w:r>
      <w:r w:rsidR="00C7144D">
        <w:rPr>
          <w:szCs w:val="28"/>
        </w:rPr>
        <w:t xml:space="preserve">(более 46% от общего количества) </w:t>
      </w:r>
      <w:r w:rsidR="007116FA">
        <w:rPr>
          <w:szCs w:val="28"/>
        </w:rPr>
        <w:t>с гибелью</w:t>
      </w:r>
      <w:r>
        <w:rPr>
          <w:szCs w:val="28"/>
        </w:rPr>
        <w:t xml:space="preserve"> </w:t>
      </w:r>
      <w:r w:rsidR="00C7144D">
        <w:rPr>
          <w:szCs w:val="28"/>
        </w:rPr>
        <w:t>несовершеннолетних (погиб 31 ребенок) произошл</w:t>
      </w:r>
      <w:r w:rsidR="005043E2">
        <w:rPr>
          <w:szCs w:val="28"/>
        </w:rPr>
        <w:t>о</w:t>
      </w:r>
      <w:r w:rsidR="007116FA">
        <w:rPr>
          <w:szCs w:val="28"/>
        </w:rPr>
        <w:t xml:space="preserve"> в</w:t>
      </w:r>
      <w:r>
        <w:rPr>
          <w:szCs w:val="28"/>
        </w:rPr>
        <w:t xml:space="preserve"> пятницу</w:t>
      </w:r>
      <w:r w:rsidR="007116FA">
        <w:rPr>
          <w:szCs w:val="28"/>
        </w:rPr>
        <w:t xml:space="preserve">, субботу </w:t>
      </w:r>
      <w:r>
        <w:rPr>
          <w:szCs w:val="28"/>
        </w:rPr>
        <w:t xml:space="preserve">и </w:t>
      </w:r>
      <w:r>
        <w:rPr>
          <w:szCs w:val="28"/>
        </w:rPr>
        <w:lastRenderedPageBreak/>
        <w:t>воскресенье</w:t>
      </w:r>
      <w:r w:rsidR="007116FA">
        <w:rPr>
          <w:szCs w:val="28"/>
        </w:rPr>
        <w:t xml:space="preserve">. </w:t>
      </w:r>
      <w:r w:rsidR="00C7144D">
        <w:rPr>
          <w:szCs w:val="28"/>
        </w:rPr>
        <w:t>Это свидетельствует</w:t>
      </w:r>
      <w:r w:rsidR="00CD70A3">
        <w:rPr>
          <w:szCs w:val="28"/>
        </w:rPr>
        <w:t xml:space="preserve"> об ослаблении контроля за детьми со стороны родителей в конце недели</w:t>
      </w:r>
      <w:r w:rsidR="00C7144D">
        <w:rPr>
          <w:szCs w:val="28"/>
        </w:rPr>
        <w:t xml:space="preserve">. </w:t>
      </w:r>
    </w:p>
    <w:p w:rsidR="004A613E" w:rsidRDefault="00C26BEC" w:rsidP="003B03BD">
      <w:pPr>
        <w:ind w:firstLine="720"/>
        <w:jc w:val="both"/>
        <w:rPr>
          <w:szCs w:val="28"/>
        </w:rPr>
      </w:pPr>
      <w:r>
        <w:rPr>
          <w:szCs w:val="28"/>
        </w:rPr>
        <w:t>Чаще всего пожары возникали</w:t>
      </w:r>
      <w:r w:rsidR="004A613E">
        <w:rPr>
          <w:szCs w:val="28"/>
        </w:rPr>
        <w:t xml:space="preserve"> </w:t>
      </w:r>
      <w:r>
        <w:rPr>
          <w:szCs w:val="28"/>
        </w:rPr>
        <w:t>в</w:t>
      </w:r>
      <w:r w:rsidR="004A613E">
        <w:rPr>
          <w:szCs w:val="28"/>
        </w:rPr>
        <w:t xml:space="preserve"> </w:t>
      </w:r>
      <w:r w:rsidR="004A613E" w:rsidRPr="006A43F7">
        <w:rPr>
          <w:szCs w:val="28"/>
        </w:rPr>
        <w:t xml:space="preserve">ночные часы. </w:t>
      </w:r>
      <w:r w:rsidR="00DE6840">
        <w:rPr>
          <w:szCs w:val="28"/>
        </w:rPr>
        <w:t>В</w:t>
      </w:r>
      <w:r w:rsidR="004A613E" w:rsidRPr="006A43F7">
        <w:rPr>
          <w:szCs w:val="28"/>
        </w:rPr>
        <w:t xml:space="preserve"> период с 2</w:t>
      </w:r>
      <w:r w:rsidR="00DE6840">
        <w:rPr>
          <w:szCs w:val="28"/>
        </w:rPr>
        <w:t>2.00 часов до 04.00</w:t>
      </w:r>
      <w:r w:rsidR="004A613E">
        <w:rPr>
          <w:szCs w:val="28"/>
        </w:rPr>
        <w:t xml:space="preserve"> часов ночи погибл</w:t>
      </w:r>
      <w:r>
        <w:rPr>
          <w:szCs w:val="28"/>
        </w:rPr>
        <w:t>и</w:t>
      </w:r>
      <w:r w:rsidR="004A613E" w:rsidRPr="006A43F7">
        <w:rPr>
          <w:szCs w:val="28"/>
        </w:rPr>
        <w:t xml:space="preserve"> </w:t>
      </w:r>
      <w:r w:rsidR="004A613E">
        <w:rPr>
          <w:szCs w:val="28"/>
        </w:rPr>
        <w:t>27</w:t>
      </w:r>
      <w:r w:rsidR="004A613E" w:rsidRPr="006A43F7">
        <w:rPr>
          <w:szCs w:val="28"/>
        </w:rPr>
        <w:t xml:space="preserve"> </w:t>
      </w:r>
      <w:r w:rsidR="004A613E">
        <w:rPr>
          <w:szCs w:val="28"/>
        </w:rPr>
        <w:t>детей</w:t>
      </w:r>
      <w:r w:rsidR="004A613E" w:rsidRPr="006A43F7">
        <w:rPr>
          <w:szCs w:val="28"/>
        </w:rPr>
        <w:t xml:space="preserve">. Всего за ночное и утреннее время (с 22.00 часов до 08.00 часов утра) погиб </w:t>
      </w:r>
      <w:r w:rsidR="004A613E">
        <w:rPr>
          <w:szCs w:val="28"/>
        </w:rPr>
        <w:t>41 несоверш</w:t>
      </w:r>
      <w:r w:rsidR="00C46D31">
        <w:rPr>
          <w:szCs w:val="28"/>
        </w:rPr>
        <w:t>еннолетний</w:t>
      </w:r>
      <w:r w:rsidR="004A613E" w:rsidRPr="006A43F7">
        <w:rPr>
          <w:szCs w:val="28"/>
        </w:rPr>
        <w:t xml:space="preserve"> (</w:t>
      </w:r>
      <w:r w:rsidR="004A613E">
        <w:rPr>
          <w:szCs w:val="28"/>
        </w:rPr>
        <w:t>61,2</w:t>
      </w:r>
      <w:r w:rsidR="004A613E" w:rsidRPr="006A43F7">
        <w:rPr>
          <w:szCs w:val="28"/>
        </w:rPr>
        <w:t>% от общего количества</w:t>
      </w:r>
      <w:r w:rsidR="004A613E">
        <w:rPr>
          <w:szCs w:val="28"/>
        </w:rPr>
        <w:t xml:space="preserve"> погибших детей</w:t>
      </w:r>
      <w:r w:rsidR="004A613E" w:rsidRPr="006A43F7">
        <w:rPr>
          <w:szCs w:val="28"/>
        </w:rPr>
        <w:t>).</w:t>
      </w:r>
      <w:r w:rsidR="00DE6840">
        <w:rPr>
          <w:szCs w:val="28"/>
        </w:rPr>
        <w:t xml:space="preserve"> С 10.00 до 18.00 </w:t>
      </w:r>
      <w:r w:rsidR="004A613E">
        <w:rPr>
          <w:szCs w:val="28"/>
        </w:rPr>
        <w:t xml:space="preserve">часов погибли 22 ребенка </w:t>
      </w:r>
      <w:r w:rsidR="004A613E" w:rsidRPr="006A43F7">
        <w:rPr>
          <w:szCs w:val="28"/>
        </w:rPr>
        <w:t>(</w:t>
      </w:r>
      <w:r w:rsidR="004A613E">
        <w:rPr>
          <w:szCs w:val="28"/>
        </w:rPr>
        <w:t>32,8</w:t>
      </w:r>
      <w:r w:rsidR="004A613E" w:rsidRPr="006A43F7">
        <w:rPr>
          <w:szCs w:val="28"/>
        </w:rPr>
        <w:t>% от общего количества</w:t>
      </w:r>
      <w:r w:rsidR="004A613E">
        <w:rPr>
          <w:szCs w:val="28"/>
        </w:rPr>
        <w:t xml:space="preserve"> погибших детей</w:t>
      </w:r>
      <w:r w:rsidR="004A613E" w:rsidRPr="006A43F7">
        <w:rPr>
          <w:szCs w:val="28"/>
        </w:rPr>
        <w:t>)</w:t>
      </w:r>
      <w:r w:rsidR="004A613E">
        <w:rPr>
          <w:szCs w:val="28"/>
        </w:rPr>
        <w:t xml:space="preserve">. </w:t>
      </w:r>
    </w:p>
    <w:p w:rsidR="006E6453" w:rsidRDefault="004A613E" w:rsidP="003B03BD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Нахождение в состоянии сна </w:t>
      </w:r>
      <w:r w:rsidR="00C26BEC">
        <w:rPr>
          <w:szCs w:val="28"/>
        </w:rPr>
        <w:t xml:space="preserve">во время возникновения пожара </w:t>
      </w:r>
      <w:r>
        <w:rPr>
          <w:szCs w:val="28"/>
        </w:rPr>
        <w:t>привело к гибели</w:t>
      </w:r>
      <w:r w:rsidR="00C26BEC">
        <w:rPr>
          <w:szCs w:val="28"/>
        </w:rPr>
        <w:t xml:space="preserve"> 31 ребенка (</w:t>
      </w:r>
      <w:r w:rsidR="00DE6840">
        <w:rPr>
          <w:szCs w:val="28"/>
        </w:rPr>
        <w:t>46</w:t>
      </w:r>
      <w:r>
        <w:rPr>
          <w:szCs w:val="28"/>
        </w:rPr>
        <w:t>% от общего количества погибших детей</w:t>
      </w:r>
      <w:r w:rsidR="00C26BEC">
        <w:rPr>
          <w:szCs w:val="28"/>
        </w:rPr>
        <w:t>)</w:t>
      </w:r>
      <w:r>
        <w:rPr>
          <w:szCs w:val="28"/>
        </w:rPr>
        <w:t xml:space="preserve">. </w:t>
      </w:r>
    </w:p>
    <w:p w:rsidR="0096027C" w:rsidRDefault="00E8694E" w:rsidP="003B03BD">
      <w:pPr>
        <w:ind w:firstLine="720"/>
        <w:jc w:val="both"/>
        <w:rPr>
          <w:b/>
          <w:szCs w:val="28"/>
        </w:rPr>
      </w:pPr>
      <w:r w:rsidRPr="00C26BEC">
        <w:rPr>
          <w:szCs w:val="28"/>
        </w:rPr>
        <w:t xml:space="preserve">Муниципальные образования, отнесенные к зонам повышенного внимания, по </w:t>
      </w:r>
      <w:r w:rsidR="004753AD" w:rsidRPr="00C26BEC">
        <w:rPr>
          <w:szCs w:val="28"/>
        </w:rPr>
        <w:t>статистик</w:t>
      </w:r>
      <w:r w:rsidR="00C26BEC">
        <w:rPr>
          <w:szCs w:val="28"/>
        </w:rPr>
        <w:t>е</w:t>
      </w:r>
      <w:r w:rsidRPr="00C26BEC">
        <w:rPr>
          <w:szCs w:val="28"/>
        </w:rPr>
        <w:t xml:space="preserve"> </w:t>
      </w:r>
      <w:r w:rsidR="006B5744" w:rsidRPr="00C26BEC">
        <w:rPr>
          <w:szCs w:val="28"/>
        </w:rPr>
        <w:t xml:space="preserve">групповой </w:t>
      </w:r>
      <w:r w:rsidRPr="00C26BEC">
        <w:rPr>
          <w:szCs w:val="28"/>
        </w:rPr>
        <w:t>гибели детей на пожарах</w:t>
      </w:r>
      <w:r w:rsidR="00292FD0">
        <w:rPr>
          <w:b/>
          <w:szCs w:val="28"/>
        </w:rPr>
        <w:t xml:space="preserve"> </w:t>
      </w:r>
      <w:r w:rsidR="00292FD0" w:rsidRPr="00292FD0">
        <w:rPr>
          <w:szCs w:val="28"/>
        </w:rPr>
        <w:t>(с 2014 года)</w:t>
      </w:r>
      <w:r w:rsidRPr="00292FD0">
        <w:rPr>
          <w:szCs w:val="28"/>
        </w:rPr>
        <w:t>:</w:t>
      </w:r>
    </w:p>
    <w:p w:rsidR="00D16CD3" w:rsidRPr="00D16CD3" w:rsidRDefault="00C26BEC" w:rsidP="008132A6">
      <w:pPr>
        <w:pStyle w:val="ac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D16CD3" w:rsidRP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6CD3" w:rsidRP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8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ожаров погибло 10 детей, на 2 </w:t>
      </w:r>
      <w:r w:rsidR="00D16CD3" w:rsidRPr="00D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пожарах зафиксирована групповая гибель (2 ребенка на каждом пожаре);</w:t>
      </w:r>
    </w:p>
    <w:p w:rsidR="00E8694E" w:rsidRPr="004753AD" w:rsidRDefault="00E8694E" w:rsidP="008132A6">
      <w:pPr>
        <w:pStyle w:val="ac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Новошахтинск </w:t>
      </w:r>
      <w:r w:rsidR="00C2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4 пожаров погибло 7 детей, на 2 пожарах зафиксирована групповая гибель (3 и 2 ребенка на каждом пожаре);</w:t>
      </w:r>
    </w:p>
    <w:p w:rsidR="00E8694E" w:rsidRPr="004753AD" w:rsidRDefault="00E8694E" w:rsidP="008132A6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Шахты</w:t>
      </w:r>
      <w:r w:rsidR="00C2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3 пожаров погибло 4 ребенка, на 1 пожаре зафиксирована групповая гибель (погибло 3 </w:t>
      </w:r>
      <w:r w:rsidR="00C2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94E" w:rsidRPr="004753AD" w:rsidRDefault="00C26BEC" w:rsidP="008132A6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E8694E"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694E"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2 пожаров погибло 4 ребенка, на 2 пожарах зафиксирована групповая гибель (2 ребенка на каждом пожаре);</w:t>
      </w:r>
    </w:p>
    <w:p w:rsidR="00E8694E" w:rsidRPr="004753AD" w:rsidRDefault="00E8694E" w:rsidP="008132A6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Морозовский район </w:t>
      </w:r>
      <w:r w:rsidR="00C2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2 пожаров погибло 4 ребенка, на 2 пожарах зафиксирована групповая гибель (2 ребенка на каждом пожаре);</w:t>
      </w:r>
    </w:p>
    <w:p w:rsidR="00E8694E" w:rsidRPr="004753AD" w:rsidRDefault="00E8694E" w:rsidP="008132A6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Егорлыкский район </w:t>
      </w:r>
      <w:r w:rsid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пожара погибл</w:t>
      </w:r>
      <w:r w:rsid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ребенка;</w:t>
      </w:r>
    </w:p>
    <w:p w:rsidR="00AD3D2C" w:rsidRDefault="00E8694E" w:rsidP="008132A6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район </w:t>
      </w:r>
      <w:r w:rsidR="00AD3D2C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6B5744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 погибл</w:t>
      </w:r>
      <w:r w:rsidR="00AD3D2C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5744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E8694E" w:rsidRPr="00AD3D2C" w:rsidRDefault="00E8694E" w:rsidP="008132A6">
      <w:pPr>
        <w:pStyle w:val="ac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Усть-Донецкий район </w:t>
      </w:r>
      <w:r w:rsidR="0050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 w:rsidR="004753AD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пожара погибл</w:t>
      </w:r>
      <w:r w:rsidR="00AD3D2C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AD" w:rsidRPr="00A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ребенка.</w:t>
      </w:r>
    </w:p>
    <w:p w:rsidR="004A613E" w:rsidRPr="00AD3D2C" w:rsidRDefault="001D1986" w:rsidP="003B03BD">
      <w:pPr>
        <w:ind w:firstLine="720"/>
      </w:pPr>
      <w:r w:rsidRPr="00AD3D2C">
        <w:t>Предложения по организации профилактической работы</w:t>
      </w:r>
      <w:r w:rsidR="00594A47" w:rsidRPr="00AD3D2C">
        <w:t>:</w:t>
      </w:r>
      <w:r w:rsidRPr="00AD3D2C">
        <w:t xml:space="preserve"> </w:t>
      </w:r>
    </w:p>
    <w:p w:rsidR="00D0423B" w:rsidRPr="001D1986" w:rsidRDefault="00D0423B" w:rsidP="003B03BD">
      <w:pPr>
        <w:ind w:firstLine="720"/>
        <w:jc w:val="both"/>
        <w:rPr>
          <w:szCs w:val="28"/>
        </w:rPr>
      </w:pPr>
      <w:r w:rsidRPr="001D1986">
        <w:rPr>
          <w:szCs w:val="28"/>
        </w:rPr>
        <w:t xml:space="preserve">спланировать выступления на регулярной основе </w:t>
      </w:r>
      <w:r w:rsidR="00835766">
        <w:rPr>
          <w:szCs w:val="28"/>
        </w:rPr>
        <w:t>(не менее 2</w:t>
      </w:r>
      <w:r w:rsidRPr="001D1986">
        <w:rPr>
          <w:szCs w:val="28"/>
        </w:rPr>
        <w:t xml:space="preserve"> раз в месяц) </w:t>
      </w:r>
      <w:r w:rsidR="00835766">
        <w:rPr>
          <w:szCs w:val="28"/>
        </w:rPr>
        <w:t xml:space="preserve">уполномоченных должностных лиц в </w:t>
      </w:r>
      <w:r w:rsidR="00835766" w:rsidRPr="001D1986">
        <w:rPr>
          <w:szCs w:val="28"/>
        </w:rPr>
        <w:t>средствах</w:t>
      </w:r>
      <w:r w:rsidRPr="001D1986">
        <w:rPr>
          <w:szCs w:val="28"/>
        </w:rPr>
        <w:t xml:space="preserve"> массовой информации с комментариями и разъяснениями пожаробезопасного поведения, особенно для многодетной категории населения. Материалы выступлений размещать</w:t>
      </w:r>
      <w:r w:rsidR="00AD3D2C">
        <w:rPr>
          <w:szCs w:val="28"/>
        </w:rPr>
        <w:t xml:space="preserve"> на официальных интернет-сайтах;</w:t>
      </w:r>
    </w:p>
    <w:p w:rsidR="00DD770C" w:rsidRPr="001D1986" w:rsidRDefault="00D0423B" w:rsidP="003B03BD">
      <w:pPr>
        <w:ind w:firstLine="720"/>
        <w:jc w:val="both"/>
        <w:rPr>
          <w:szCs w:val="28"/>
        </w:rPr>
      </w:pPr>
      <w:r w:rsidRPr="001D1986">
        <w:rPr>
          <w:szCs w:val="28"/>
        </w:rPr>
        <w:t>осуществлять в местах проживания многодетных семей на безвозмездной основе проверку и ремонт электропроводки и печного отопления, обратить внимание на работ</w:t>
      </w:r>
      <w:r w:rsidR="00835766">
        <w:rPr>
          <w:szCs w:val="28"/>
        </w:rPr>
        <w:t>у служб социального обеспечения;</w:t>
      </w:r>
      <w:r w:rsidRPr="001D1986">
        <w:rPr>
          <w:szCs w:val="28"/>
        </w:rPr>
        <w:t xml:space="preserve"> </w:t>
      </w:r>
    </w:p>
    <w:p w:rsidR="00835766" w:rsidRPr="001D1986" w:rsidRDefault="00835766" w:rsidP="003B03BD">
      <w:pPr>
        <w:ind w:firstLine="720"/>
        <w:jc w:val="both"/>
        <w:rPr>
          <w:szCs w:val="28"/>
        </w:rPr>
      </w:pPr>
      <w:r w:rsidRPr="001D1986">
        <w:rPr>
          <w:szCs w:val="28"/>
        </w:rPr>
        <w:t>не</w:t>
      </w:r>
      <w:r>
        <w:rPr>
          <w:szCs w:val="28"/>
        </w:rPr>
        <w:t xml:space="preserve"> допускать случаи</w:t>
      </w:r>
      <w:r w:rsidRPr="001D1986">
        <w:rPr>
          <w:szCs w:val="28"/>
        </w:rPr>
        <w:t xml:space="preserve"> отключения многодетных семей и малообеспеченных граж</w:t>
      </w:r>
      <w:r w:rsidR="00AD3D2C">
        <w:rPr>
          <w:szCs w:val="28"/>
        </w:rPr>
        <w:t>дан от газо- и электроснабжения</w:t>
      </w:r>
      <w:r w:rsidRPr="001D1986">
        <w:rPr>
          <w:szCs w:val="28"/>
        </w:rPr>
        <w:t xml:space="preserve"> </w:t>
      </w:r>
      <w:r>
        <w:rPr>
          <w:szCs w:val="28"/>
        </w:rPr>
        <w:t>за неуплату коммунальных услуг.</w:t>
      </w:r>
    </w:p>
    <w:p w:rsidR="00835766" w:rsidRDefault="00E7253E" w:rsidP="003B03BD">
      <w:pPr>
        <w:ind w:firstLine="720"/>
        <w:jc w:val="both"/>
        <w:rPr>
          <w:szCs w:val="28"/>
        </w:rPr>
      </w:pPr>
      <w:r>
        <w:rPr>
          <w:szCs w:val="28"/>
        </w:rPr>
        <w:t xml:space="preserve">использовать возможности дистанционного информирования </w:t>
      </w:r>
      <w:r w:rsidR="00DA58A5" w:rsidRPr="001D1986">
        <w:rPr>
          <w:szCs w:val="28"/>
        </w:rPr>
        <w:t>для продвижения пропаганды культуры безопасности в социальны</w:t>
      </w:r>
      <w:r w:rsidR="00835766">
        <w:rPr>
          <w:szCs w:val="28"/>
        </w:rPr>
        <w:t xml:space="preserve">х сетях, </w:t>
      </w:r>
      <w:r w:rsidR="00DA58A5" w:rsidRPr="001D1986">
        <w:rPr>
          <w:szCs w:val="28"/>
        </w:rPr>
        <w:t>в том числе созданных тематических группах</w:t>
      </w:r>
      <w:r w:rsidR="00FF121B">
        <w:rPr>
          <w:szCs w:val="28"/>
        </w:rPr>
        <w:t>,</w:t>
      </w:r>
      <w:r>
        <w:rPr>
          <w:szCs w:val="28"/>
        </w:rPr>
        <w:t xml:space="preserve"> объединяющих родителей, соседей, рабочие коллектив</w:t>
      </w:r>
      <w:r w:rsidR="00FF121B">
        <w:rPr>
          <w:szCs w:val="28"/>
        </w:rPr>
        <w:t>ы</w:t>
      </w:r>
      <w:r>
        <w:rPr>
          <w:szCs w:val="28"/>
        </w:rPr>
        <w:t xml:space="preserve"> и т.д.</w:t>
      </w:r>
    </w:p>
    <w:p w:rsidR="004A613E" w:rsidRPr="00FF121B" w:rsidRDefault="002E1AEC" w:rsidP="003B03BD">
      <w:pPr>
        <w:ind w:firstLine="720"/>
        <w:rPr>
          <w:szCs w:val="28"/>
        </w:rPr>
      </w:pPr>
      <w:r w:rsidRPr="00FF121B">
        <w:rPr>
          <w:szCs w:val="28"/>
        </w:rPr>
        <w:t>Пример</w:t>
      </w:r>
      <w:r w:rsidR="00C16E3A" w:rsidRPr="00FF121B">
        <w:rPr>
          <w:szCs w:val="28"/>
        </w:rPr>
        <w:t>ы</w:t>
      </w:r>
      <w:r w:rsidR="00E7253E" w:rsidRPr="00FF121B">
        <w:rPr>
          <w:szCs w:val="28"/>
        </w:rPr>
        <w:t xml:space="preserve"> </w:t>
      </w:r>
      <w:r w:rsidRPr="00FF121B">
        <w:rPr>
          <w:szCs w:val="28"/>
        </w:rPr>
        <w:t>эффективной</w:t>
      </w:r>
      <w:r w:rsidR="00E7253E" w:rsidRPr="00FF121B">
        <w:rPr>
          <w:szCs w:val="28"/>
        </w:rPr>
        <w:t xml:space="preserve"> работы </w:t>
      </w:r>
      <w:r w:rsidRPr="00FF121B">
        <w:rPr>
          <w:szCs w:val="28"/>
        </w:rPr>
        <w:t>автономных пожарных извещателей</w:t>
      </w:r>
      <w:r w:rsidR="00843FF0" w:rsidRPr="00FF121B">
        <w:rPr>
          <w:szCs w:val="28"/>
        </w:rPr>
        <w:t>:</w:t>
      </w:r>
    </w:p>
    <w:p w:rsidR="002A5D75" w:rsidRPr="001D1986" w:rsidRDefault="00585B1A" w:rsidP="008132A6">
      <w:pPr>
        <w:pStyle w:val="3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 w:rsidRPr="001D1986">
        <w:rPr>
          <w:sz w:val="28"/>
          <w:szCs w:val="28"/>
        </w:rPr>
        <w:t xml:space="preserve">в </w:t>
      </w:r>
      <w:r>
        <w:rPr>
          <w:sz w:val="28"/>
          <w:szCs w:val="28"/>
        </w:rPr>
        <w:t>0</w:t>
      </w:r>
      <w:r w:rsidRPr="001D1986">
        <w:rPr>
          <w:sz w:val="28"/>
          <w:szCs w:val="28"/>
        </w:rPr>
        <w:t xml:space="preserve">2.40 </w:t>
      </w:r>
      <w:r>
        <w:rPr>
          <w:sz w:val="28"/>
          <w:szCs w:val="28"/>
        </w:rPr>
        <w:t>час</w:t>
      </w:r>
      <w:r>
        <w:rPr>
          <w:sz w:val="28"/>
          <w:szCs w:val="28"/>
        </w:rPr>
        <w:t xml:space="preserve">ов </w:t>
      </w:r>
      <w:r w:rsidR="002A5D75" w:rsidRPr="001D1986">
        <w:rPr>
          <w:sz w:val="28"/>
          <w:szCs w:val="28"/>
        </w:rPr>
        <w:t>6 января 2019 года в ПСЧ № 9 поступило сообщение о возгорании двухквартирного жилого дома по адресу: Ростовска</w:t>
      </w:r>
      <w:r w:rsidR="00FF121B">
        <w:rPr>
          <w:sz w:val="28"/>
          <w:szCs w:val="28"/>
        </w:rPr>
        <w:t>я область, Боковский район, ст. </w:t>
      </w:r>
      <w:r w:rsidR="002A5D75" w:rsidRPr="001D1986">
        <w:rPr>
          <w:sz w:val="28"/>
          <w:szCs w:val="28"/>
        </w:rPr>
        <w:t xml:space="preserve">Каргинская ул. Кривошлыкова, 11. </w:t>
      </w:r>
      <w:r w:rsidR="008132A6">
        <w:rPr>
          <w:sz w:val="28"/>
          <w:szCs w:val="28"/>
        </w:rPr>
        <w:t xml:space="preserve">К моменту </w:t>
      </w:r>
      <w:r w:rsidR="002A5D75" w:rsidRPr="001D1986">
        <w:rPr>
          <w:sz w:val="28"/>
          <w:szCs w:val="28"/>
        </w:rPr>
        <w:t>прибыти</w:t>
      </w:r>
      <w:r w:rsidR="008132A6">
        <w:rPr>
          <w:sz w:val="28"/>
          <w:szCs w:val="28"/>
        </w:rPr>
        <w:t>я</w:t>
      </w:r>
      <w:r w:rsidR="002A5D75" w:rsidRPr="001D1986">
        <w:rPr>
          <w:sz w:val="28"/>
          <w:szCs w:val="28"/>
        </w:rPr>
        <w:t xml:space="preserve"> подразделений </w:t>
      </w:r>
      <w:r w:rsidR="00FF121B">
        <w:rPr>
          <w:sz w:val="28"/>
          <w:szCs w:val="28"/>
        </w:rPr>
        <w:t xml:space="preserve">пожарной охраны </w:t>
      </w:r>
      <w:r w:rsidR="002A5D75" w:rsidRPr="001D1986">
        <w:rPr>
          <w:sz w:val="28"/>
          <w:szCs w:val="28"/>
        </w:rPr>
        <w:t xml:space="preserve">кровля жилого двухквартирного дома была охвачена огнём по всей площади </w:t>
      </w:r>
      <w:r w:rsidR="00FF121B">
        <w:rPr>
          <w:sz w:val="28"/>
          <w:szCs w:val="28"/>
        </w:rPr>
        <w:t>здания (</w:t>
      </w:r>
      <w:r w:rsidR="002A5D75" w:rsidRPr="001D1986">
        <w:rPr>
          <w:sz w:val="28"/>
          <w:szCs w:val="28"/>
        </w:rPr>
        <w:t>70 кв. метров</w:t>
      </w:r>
      <w:r w:rsidR="00FF121B">
        <w:rPr>
          <w:sz w:val="28"/>
          <w:szCs w:val="28"/>
        </w:rPr>
        <w:t>)</w:t>
      </w:r>
      <w:r w:rsidR="002A5D75" w:rsidRPr="001D1986">
        <w:rPr>
          <w:sz w:val="28"/>
          <w:szCs w:val="28"/>
        </w:rPr>
        <w:t xml:space="preserve">. </w:t>
      </w:r>
      <w:r w:rsidR="00FF121B">
        <w:rPr>
          <w:sz w:val="28"/>
          <w:szCs w:val="28"/>
        </w:rPr>
        <w:t>К</w:t>
      </w:r>
      <w:r w:rsidR="002A5D75" w:rsidRPr="001D1986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2A5D75" w:rsidRPr="001D1986">
        <w:rPr>
          <w:sz w:val="28"/>
          <w:szCs w:val="28"/>
        </w:rPr>
        <w:t xml:space="preserve">.06 </w:t>
      </w:r>
      <w:r>
        <w:rPr>
          <w:sz w:val="28"/>
          <w:szCs w:val="28"/>
        </w:rPr>
        <w:t>часов</w:t>
      </w:r>
      <w:r w:rsidR="002A5D75" w:rsidRPr="001D1986">
        <w:rPr>
          <w:sz w:val="28"/>
          <w:szCs w:val="28"/>
        </w:rPr>
        <w:t xml:space="preserve"> </w:t>
      </w:r>
      <w:r>
        <w:rPr>
          <w:sz w:val="28"/>
          <w:szCs w:val="28"/>
        </w:rPr>
        <w:t>6 января</w:t>
      </w:r>
      <w:r w:rsidR="002A5D75" w:rsidRPr="001D1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</w:t>
      </w:r>
      <w:r w:rsidR="002A5D75" w:rsidRPr="001D1986">
        <w:rPr>
          <w:sz w:val="28"/>
          <w:szCs w:val="28"/>
        </w:rPr>
        <w:t xml:space="preserve">пожар </w:t>
      </w:r>
      <w:r w:rsidR="00FF121B">
        <w:rPr>
          <w:sz w:val="28"/>
          <w:szCs w:val="28"/>
        </w:rPr>
        <w:t xml:space="preserve">был </w:t>
      </w:r>
      <w:r w:rsidR="002A5D75" w:rsidRPr="001D1986">
        <w:rPr>
          <w:sz w:val="28"/>
          <w:szCs w:val="28"/>
        </w:rPr>
        <w:t>ликвидирован.</w:t>
      </w:r>
      <w:r w:rsidR="008132A6">
        <w:rPr>
          <w:sz w:val="28"/>
          <w:szCs w:val="28"/>
        </w:rPr>
        <w:t xml:space="preserve"> </w:t>
      </w:r>
      <w:r w:rsidR="002A5D75" w:rsidRPr="001D1986">
        <w:rPr>
          <w:sz w:val="28"/>
          <w:szCs w:val="28"/>
        </w:rPr>
        <w:t xml:space="preserve">Причиной пожара </w:t>
      </w:r>
      <w:r w:rsidR="00FF121B">
        <w:rPr>
          <w:sz w:val="28"/>
          <w:szCs w:val="28"/>
        </w:rPr>
        <w:t>стало</w:t>
      </w:r>
      <w:r w:rsidR="002A5D75" w:rsidRPr="001D1986">
        <w:rPr>
          <w:sz w:val="28"/>
          <w:szCs w:val="28"/>
        </w:rPr>
        <w:t xml:space="preserve"> короткое замыкание электрического обогревателя с вентилятором в квартире № 2 по вышеуказанному адресу. В ходе проверки </w:t>
      </w:r>
      <w:r w:rsidR="002A5D75" w:rsidRPr="001D1986">
        <w:rPr>
          <w:sz w:val="28"/>
          <w:szCs w:val="28"/>
        </w:rPr>
        <w:lastRenderedPageBreak/>
        <w:t xml:space="preserve">сообщения о пожаре установлено, что около </w:t>
      </w:r>
      <w:r>
        <w:rPr>
          <w:sz w:val="28"/>
          <w:szCs w:val="28"/>
        </w:rPr>
        <w:t>0</w:t>
      </w:r>
      <w:r w:rsidR="002A5D75" w:rsidRPr="001D1986">
        <w:rPr>
          <w:sz w:val="28"/>
          <w:szCs w:val="28"/>
        </w:rPr>
        <w:t xml:space="preserve">2.00 </w:t>
      </w:r>
      <w:r>
        <w:rPr>
          <w:sz w:val="28"/>
          <w:szCs w:val="28"/>
        </w:rPr>
        <w:t>часов</w:t>
      </w:r>
      <w:r w:rsidR="002A5D75" w:rsidRPr="001D1986">
        <w:rPr>
          <w:sz w:val="28"/>
          <w:szCs w:val="28"/>
        </w:rPr>
        <w:t xml:space="preserve"> в квартире № 1, где проживала многодетная семья, сработал автономный дымовой извещатель который</w:t>
      </w:r>
      <w:r w:rsidR="008132A6">
        <w:rPr>
          <w:sz w:val="28"/>
          <w:szCs w:val="28"/>
        </w:rPr>
        <w:t xml:space="preserve"> был установлен 13 декабря 2018 </w:t>
      </w:r>
      <w:r w:rsidR="002A5D75" w:rsidRPr="001D1986">
        <w:rPr>
          <w:sz w:val="28"/>
          <w:szCs w:val="28"/>
        </w:rPr>
        <w:t xml:space="preserve">года Администрацией Боковского района совместно с </w:t>
      </w:r>
      <w:r w:rsidR="00FF121B">
        <w:rPr>
          <w:sz w:val="28"/>
          <w:szCs w:val="28"/>
        </w:rPr>
        <w:t xml:space="preserve">сотрудниками </w:t>
      </w:r>
      <w:r w:rsidR="00D96772">
        <w:rPr>
          <w:sz w:val="28"/>
          <w:szCs w:val="28"/>
        </w:rPr>
        <w:t>Главного управления МЧС России по Ростовской области (</w:t>
      </w:r>
      <w:r w:rsidR="00FF121B">
        <w:rPr>
          <w:sz w:val="28"/>
          <w:szCs w:val="28"/>
        </w:rPr>
        <w:t xml:space="preserve">отдел надзорной деятельности и профилактической работы </w:t>
      </w:r>
      <w:r w:rsidR="002A5D75" w:rsidRPr="001D1986">
        <w:rPr>
          <w:sz w:val="28"/>
          <w:szCs w:val="28"/>
        </w:rPr>
        <w:t>по Боковскому и Советскому районам</w:t>
      </w:r>
      <w:r w:rsidR="00D96772">
        <w:rPr>
          <w:sz w:val="28"/>
          <w:szCs w:val="28"/>
        </w:rPr>
        <w:t>)</w:t>
      </w:r>
      <w:r w:rsidR="002A5D75" w:rsidRPr="001D1986">
        <w:rPr>
          <w:sz w:val="28"/>
          <w:szCs w:val="28"/>
        </w:rPr>
        <w:t>. Услышав звуковой сигнал</w:t>
      </w:r>
      <w:r w:rsidR="00D96772">
        <w:rPr>
          <w:sz w:val="28"/>
          <w:szCs w:val="28"/>
        </w:rPr>
        <w:t xml:space="preserve"> автономного пожарного извещателя</w:t>
      </w:r>
      <w:r w:rsidR="002A5D75" w:rsidRPr="001D1986">
        <w:rPr>
          <w:sz w:val="28"/>
          <w:szCs w:val="28"/>
        </w:rPr>
        <w:t xml:space="preserve">, многодетная мама проснулась и, встав с кровати, почувствовала запах дыма, а когда включила свет, увидела, что под потолком образовался дым. Выйдя из дома, она </w:t>
      </w:r>
      <w:r w:rsidR="00D96772">
        <w:rPr>
          <w:sz w:val="28"/>
          <w:szCs w:val="28"/>
        </w:rPr>
        <w:t>обнаружила возгорание</w:t>
      </w:r>
      <w:r w:rsidR="002A5D75" w:rsidRPr="001D1986">
        <w:rPr>
          <w:sz w:val="28"/>
          <w:szCs w:val="28"/>
        </w:rPr>
        <w:t xml:space="preserve"> соседн</w:t>
      </w:r>
      <w:r w:rsidR="00D96772">
        <w:rPr>
          <w:sz w:val="28"/>
          <w:szCs w:val="28"/>
        </w:rPr>
        <w:t>ей</w:t>
      </w:r>
      <w:r w:rsidR="002A5D75" w:rsidRPr="001D1986">
        <w:rPr>
          <w:sz w:val="28"/>
          <w:szCs w:val="28"/>
        </w:rPr>
        <w:t xml:space="preserve"> квартир</w:t>
      </w:r>
      <w:r w:rsidR="00D96772">
        <w:rPr>
          <w:sz w:val="28"/>
          <w:szCs w:val="28"/>
        </w:rPr>
        <w:t>ы</w:t>
      </w:r>
      <w:r w:rsidR="002A5D75" w:rsidRPr="001D1986">
        <w:rPr>
          <w:sz w:val="28"/>
          <w:szCs w:val="28"/>
        </w:rPr>
        <w:t xml:space="preserve">. </w:t>
      </w:r>
      <w:r w:rsidR="00D96772">
        <w:rPr>
          <w:sz w:val="28"/>
          <w:szCs w:val="28"/>
        </w:rPr>
        <w:t>Затем,</w:t>
      </w:r>
      <w:r w:rsidR="002A5D75" w:rsidRPr="001D1986">
        <w:rPr>
          <w:sz w:val="28"/>
          <w:szCs w:val="28"/>
        </w:rPr>
        <w:t xml:space="preserve"> она вернулась в квартиру и собрала четырёх несовершеннолетних детей, выбежала из дома и отвела детей к соседям. Отец многодетной семьи в ту ночь находился на дежурстве. В результате пожара огнём уничтожена кровля жилого дома, </w:t>
      </w:r>
      <w:r w:rsidR="00D96772" w:rsidRPr="001D1986">
        <w:rPr>
          <w:sz w:val="28"/>
          <w:szCs w:val="28"/>
        </w:rPr>
        <w:t>личн</w:t>
      </w:r>
      <w:r w:rsidR="00D96772">
        <w:rPr>
          <w:sz w:val="28"/>
          <w:szCs w:val="28"/>
        </w:rPr>
        <w:t xml:space="preserve">ые вещи, </w:t>
      </w:r>
      <w:r w:rsidR="002A5D75" w:rsidRPr="001D1986">
        <w:rPr>
          <w:sz w:val="28"/>
          <w:szCs w:val="28"/>
        </w:rPr>
        <w:t xml:space="preserve">внутренняя отделка </w:t>
      </w:r>
      <w:r w:rsidR="00D96772">
        <w:rPr>
          <w:sz w:val="28"/>
          <w:szCs w:val="28"/>
        </w:rPr>
        <w:t xml:space="preserve">помещения </w:t>
      </w:r>
      <w:r w:rsidR="002A5D75" w:rsidRPr="001D1986">
        <w:rPr>
          <w:sz w:val="28"/>
          <w:szCs w:val="28"/>
        </w:rPr>
        <w:t xml:space="preserve">в квартире, </w:t>
      </w:r>
      <w:r w:rsidR="00D96772">
        <w:rPr>
          <w:sz w:val="28"/>
          <w:szCs w:val="28"/>
        </w:rPr>
        <w:t>где проживала многодетная семья</w:t>
      </w:r>
      <w:r w:rsidR="00E7253E">
        <w:rPr>
          <w:sz w:val="28"/>
          <w:szCs w:val="28"/>
        </w:rPr>
        <w:t>.</w:t>
      </w:r>
    </w:p>
    <w:p w:rsidR="00C70639" w:rsidRPr="001D1986" w:rsidRDefault="00585B1A" w:rsidP="003B03BD">
      <w:pPr>
        <w:ind w:firstLine="720"/>
        <w:jc w:val="both"/>
        <w:rPr>
          <w:szCs w:val="28"/>
        </w:rPr>
      </w:pPr>
      <w:r>
        <w:rPr>
          <w:szCs w:val="28"/>
        </w:rPr>
        <w:t xml:space="preserve">Также, </w:t>
      </w:r>
      <w:r w:rsidR="00C70639">
        <w:rPr>
          <w:szCs w:val="28"/>
        </w:rPr>
        <w:t>14 декабря 2020 года в частном жилом доме по адр</w:t>
      </w:r>
      <w:r>
        <w:rPr>
          <w:szCs w:val="28"/>
        </w:rPr>
        <w:t>есу: Белокалитвинский район, п.</w:t>
      </w:r>
      <w:r w:rsidR="003B03BD">
        <w:rPr>
          <w:szCs w:val="28"/>
        </w:rPr>
        <w:t xml:space="preserve"> Горняцкий, ул. </w:t>
      </w:r>
      <w:r w:rsidR="00C70639">
        <w:rPr>
          <w:szCs w:val="28"/>
        </w:rPr>
        <w:t>Шахтная, 153 произошел пожар. В доме находилась женщина с двумя детьми. Услышав звуковой сигнал автономного пожарного извещател</w:t>
      </w:r>
      <w:r>
        <w:rPr>
          <w:szCs w:val="28"/>
        </w:rPr>
        <w:t>я</w:t>
      </w:r>
      <w:r w:rsidR="00C70639">
        <w:rPr>
          <w:szCs w:val="28"/>
        </w:rPr>
        <w:t xml:space="preserve"> женщина (в состоянии алкогольного опьянения) своевременно покинула горящее здание вместе с детьми. </w:t>
      </w:r>
    </w:p>
    <w:p w:rsidR="0091020A" w:rsidRDefault="00585B1A" w:rsidP="003B03BD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результате короткого замыкания в электрощит</w:t>
      </w:r>
      <w:r>
        <w:rPr>
          <w:szCs w:val="28"/>
        </w:rPr>
        <w:t xml:space="preserve">е 15 апреля 2021 года </w:t>
      </w:r>
      <w:r w:rsidR="0091020A">
        <w:rPr>
          <w:szCs w:val="28"/>
        </w:rPr>
        <w:t xml:space="preserve"> произошло </w:t>
      </w:r>
      <w:r w:rsidR="0091020A" w:rsidRPr="00891064">
        <w:rPr>
          <w:szCs w:val="28"/>
        </w:rPr>
        <w:t>задымлени</w:t>
      </w:r>
      <w:r w:rsidR="003B03BD">
        <w:rPr>
          <w:szCs w:val="28"/>
        </w:rPr>
        <w:t>е</w:t>
      </w:r>
      <w:r w:rsidR="0091020A" w:rsidRPr="00891064">
        <w:rPr>
          <w:szCs w:val="28"/>
        </w:rPr>
        <w:t xml:space="preserve"> в жилом двухэтажном доме по </w:t>
      </w:r>
      <w:r w:rsidR="003B03BD" w:rsidRPr="00891064">
        <w:rPr>
          <w:szCs w:val="28"/>
        </w:rPr>
        <w:t>адресу:</w:t>
      </w:r>
      <w:r w:rsidR="00DD770C">
        <w:rPr>
          <w:szCs w:val="28"/>
        </w:rPr>
        <w:t xml:space="preserve"> </w:t>
      </w:r>
      <w:r w:rsidR="0091020A" w:rsidRPr="00891064">
        <w:rPr>
          <w:szCs w:val="28"/>
        </w:rPr>
        <w:t>г.</w:t>
      </w:r>
      <w:r w:rsidR="003B03BD">
        <w:rPr>
          <w:szCs w:val="28"/>
        </w:rPr>
        <w:t> </w:t>
      </w:r>
      <w:r>
        <w:rPr>
          <w:szCs w:val="28"/>
        </w:rPr>
        <w:t>Пролетарск, пер. </w:t>
      </w:r>
      <w:r w:rsidR="0091020A" w:rsidRPr="00891064">
        <w:rPr>
          <w:szCs w:val="28"/>
        </w:rPr>
        <w:t>Советский</w:t>
      </w:r>
      <w:r w:rsidR="003B03BD">
        <w:rPr>
          <w:szCs w:val="28"/>
        </w:rPr>
        <w:t>, 33 «</w:t>
      </w:r>
      <w:r w:rsidR="0091020A">
        <w:rPr>
          <w:szCs w:val="28"/>
        </w:rPr>
        <w:t>а</w:t>
      </w:r>
      <w:r w:rsidR="003B03BD">
        <w:rPr>
          <w:szCs w:val="28"/>
        </w:rPr>
        <w:t>»</w:t>
      </w:r>
      <w:r w:rsidR="0091020A" w:rsidRPr="00891064">
        <w:rPr>
          <w:szCs w:val="28"/>
        </w:rPr>
        <w:t>.</w:t>
      </w:r>
      <w:r w:rsidR="0091020A" w:rsidRPr="0091020A">
        <w:rPr>
          <w:szCs w:val="28"/>
        </w:rPr>
        <w:t xml:space="preserve"> </w:t>
      </w:r>
      <w:r w:rsidR="0091020A">
        <w:rPr>
          <w:szCs w:val="28"/>
        </w:rPr>
        <w:t>На момент происшест</w:t>
      </w:r>
      <w:r w:rsidR="0091020A" w:rsidRPr="00891064">
        <w:rPr>
          <w:szCs w:val="28"/>
        </w:rPr>
        <w:t>вия в доме находил</w:t>
      </w:r>
      <w:r w:rsidR="003B03BD">
        <w:rPr>
          <w:szCs w:val="28"/>
        </w:rPr>
        <w:t>и</w:t>
      </w:r>
      <w:r w:rsidR="0091020A" w:rsidRPr="00891064">
        <w:rPr>
          <w:szCs w:val="28"/>
        </w:rPr>
        <w:t xml:space="preserve">сь </w:t>
      </w:r>
      <w:r w:rsidR="00DD770C">
        <w:rPr>
          <w:szCs w:val="28"/>
        </w:rPr>
        <w:t xml:space="preserve">5 </w:t>
      </w:r>
      <w:r w:rsidR="003B03BD">
        <w:rPr>
          <w:szCs w:val="28"/>
        </w:rPr>
        <w:t>человек</w:t>
      </w:r>
      <w:r w:rsidR="00600F18">
        <w:rPr>
          <w:szCs w:val="28"/>
        </w:rPr>
        <w:t>.</w:t>
      </w:r>
      <w:r w:rsidR="00DD770C">
        <w:rPr>
          <w:szCs w:val="28"/>
        </w:rPr>
        <w:t xml:space="preserve"> </w:t>
      </w:r>
      <w:r w:rsidR="0091020A">
        <w:rPr>
          <w:szCs w:val="28"/>
        </w:rPr>
        <w:t xml:space="preserve">В результате </w:t>
      </w:r>
      <w:r w:rsidR="00600F18">
        <w:rPr>
          <w:szCs w:val="28"/>
        </w:rPr>
        <w:t>задымления</w:t>
      </w:r>
      <w:bookmarkStart w:id="0" w:name="_GoBack"/>
      <w:bookmarkEnd w:id="0"/>
      <w:r w:rsidR="003B03BD">
        <w:rPr>
          <w:szCs w:val="28"/>
        </w:rPr>
        <w:t xml:space="preserve"> в помещении</w:t>
      </w:r>
      <w:r w:rsidR="0091020A">
        <w:rPr>
          <w:szCs w:val="28"/>
        </w:rPr>
        <w:t xml:space="preserve"> сработал </w:t>
      </w:r>
      <w:r w:rsidR="00DD770C">
        <w:rPr>
          <w:szCs w:val="28"/>
        </w:rPr>
        <w:t xml:space="preserve">ранее установленный </w:t>
      </w:r>
      <w:r w:rsidR="0091020A">
        <w:rPr>
          <w:szCs w:val="28"/>
        </w:rPr>
        <w:t>автономный пожарный изв</w:t>
      </w:r>
      <w:r w:rsidR="00DD770C">
        <w:rPr>
          <w:szCs w:val="28"/>
        </w:rPr>
        <w:t>ещатель</w:t>
      </w:r>
      <w:r w:rsidR="0091020A">
        <w:rPr>
          <w:szCs w:val="28"/>
        </w:rPr>
        <w:t xml:space="preserve">, что позволило </w:t>
      </w:r>
      <w:r w:rsidR="003B03BD">
        <w:rPr>
          <w:szCs w:val="28"/>
        </w:rPr>
        <w:t xml:space="preserve">своевременно </w:t>
      </w:r>
      <w:r w:rsidR="003B03BD" w:rsidRPr="00891064">
        <w:rPr>
          <w:szCs w:val="28"/>
        </w:rPr>
        <w:t>эвакуирова</w:t>
      </w:r>
      <w:r w:rsidR="003B03BD">
        <w:rPr>
          <w:szCs w:val="28"/>
        </w:rPr>
        <w:t xml:space="preserve">ться в безопасную зону и </w:t>
      </w:r>
      <w:r w:rsidR="0091020A">
        <w:rPr>
          <w:szCs w:val="28"/>
        </w:rPr>
        <w:t>избежать трагедии.</w:t>
      </w:r>
    </w:p>
    <w:p w:rsidR="004A613E" w:rsidRPr="001D1986" w:rsidRDefault="0091020A" w:rsidP="003B03BD">
      <w:pPr>
        <w:ind w:firstLine="720"/>
        <w:jc w:val="both"/>
        <w:rPr>
          <w:szCs w:val="28"/>
        </w:rPr>
      </w:pPr>
      <w:r w:rsidRPr="002A5C6A">
        <w:rPr>
          <w:b/>
          <w:szCs w:val="28"/>
        </w:rPr>
        <w:t xml:space="preserve"> </w:t>
      </w:r>
      <w:r w:rsidR="008132A6">
        <w:rPr>
          <w:szCs w:val="28"/>
        </w:rPr>
        <w:t>В</w:t>
      </w:r>
      <w:r w:rsidR="00594A47">
        <w:rPr>
          <w:szCs w:val="28"/>
        </w:rPr>
        <w:t xml:space="preserve"> цел</w:t>
      </w:r>
      <w:r w:rsidR="008132A6">
        <w:rPr>
          <w:szCs w:val="28"/>
        </w:rPr>
        <w:t>ях</w:t>
      </w:r>
      <w:r w:rsidR="00594A47">
        <w:rPr>
          <w:szCs w:val="28"/>
        </w:rPr>
        <w:t xml:space="preserve"> повышения эффективности разъяснительной работы с населением</w:t>
      </w:r>
      <w:r w:rsidR="00FD1575">
        <w:rPr>
          <w:szCs w:val="28"/>
        </w:rPr>
        <w:t>, предлагается использовать</w:t>
      </w:r>
      <w:r w:rsidR="00594A47">
        <w:rPr>
          <w:szCs w:val="28"/>
        </w:rPr>
        <w:t xml:space="preserve"> </w:t>
      </w:r>
      <w:r w:rsidR="004753AD" w:rsidRPr="006E2A06">
        <w:rPr>
          <w:szCs w:val="28"/>
        </w:rPr>
        <w:t>Методические рекомендации по предупреждению гибели и травматизма несовершеннолетних на пожарах (</w:t>
      </w:r>
      <w:r w:rsidR="00FD1575">
        <w:rPr>
          <w:szCs w:val="28"/>
        </w:rPr>
        <w:t>утверждены</w:t>
      </w:r>
      <w:r w:rsidR="009844F5" w:rsidRPr="009844F5">
        <w:rPr>
          <w:szCs w:val="28"/>
        </w:rPr>
        <w:t xml:space="preserve"> </w:t>
      </w:r>
      <w:r w:rsidR="009844F5">
        <w:rPr>
          <w:szCs w:val="28"/>
        </w:rPr>
        <w:t>30.03.2020 № </w:t>
      </w:r>
      <w:r w:rsidR="004753AD" w:rsidRPr="006E2A06">
        <w:rPr>
          <w:szCs w:val="28"/>
        </w:rPr>
        <w:t>2-4-</w:t>
      </w:r>
      <w:r w:rsidR="009844F5">
        <w:rPr>
          <w:szCs w:val="28"/>
        </w:rPr>
        <w:t>35-18-</w:t>
      </w:r>
      <w:r w:rsidR="004753AD" w:rsidRPr="006E2A06">
        <w:rPr>
          <w:szCs w:val="28"/>
        </w:rPr>
        <w:t xml:space="preserve">19, </w:t>
      </w:r>
      <w:r w:rsidR="004753AD">
        <w:rPr>
          <w:szCs w:val="28"/>
        </w:rPr>
        <w:t>размещены</w:t>
      </w:r>
      <w:r w:rsidR="004753AD" w:rsidRPr="006E2A06">
        <w:rPr>
          <w:szCs w:val="28"/>
        </w:rPr>
        <w:t xml:space="preserve"> на официальном интернет-портале МЧС России по ссылке https://www.mchs.gov.ru/dokumenty/4476</w:t>
      </w:r>
      <w:r w:rsidR="007106B5">
        <w:rPr>
          <w:szCs w:val="28"/>
        </w:rPr>
        <w:t>).</w:t>
      </w:r>
    </w:p>
    <w:p w:rsidR="004A613E" w:rsidRDefault="004A613E"/>
    <w:sectPr w:rsidR="004A613E" w:rsidSect="00E37B02">
      <w:headerReference w:type="even" r:id="rId8"/>
      <w:pgSz w:w="11907" w:h="16840"/>
      <w:pgMar w:top="568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1A" w:rsidRDefault="00922F1A" w:rsidP="008F5CD0">
      <w:r>
        <w:separator/>
      </w:r>
    </w:p>
  </w:endnote>
  <w:endnote w:type="continuationSeparator" w:id="0">
    <w:p w:rsidR="00922F1A" w:rsidRDefault="00922F1A" w:rsidP="008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1A" w:rsidRDefault="00922F1A" w:rsidP="008F5CD0">
      <w:r>
        <w:separator/>
      </w:r>
    </w:p>
  </w:footnote>
  <w:footnote w:type="continuationSeparator" w:id="0">
    <w:p w:rsidR="00922F1A" w:rsidRDefault="00922F1A" w:rsidP="008F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23" w:rsidRDefault="00213142" w:rsidP="00006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23" w:rsidRDefault="00922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A93"/>
    <w:multiLevelType w:val="hybridMultilevel"/>
    <w:tmpl w:val="3340AE0C"/>
    <w:lvl w:ilvl="0" w:tplc="92761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ED"/>
    <w:rsid w:val="00034035"/>
    <w:rsid w:val="000614D7"/>
    <w:rsid w:val="000A6C99"/>
    <w:rsid w:val="000A723B"/>
    <w:rsid w:val="000B3D98"/>
    <w:rsid w:val="000D0380"/>
    <w:rsid w:val="00124D83"/>
    <w:rsid w:val="00177ED0"/>
    <w:rsid w:val="00181485"/>
    <w:rsid w:val="001A16AB"/>
    <w:rsid w:val="001A7523"/>
    <w:rsid w:val="001D1986"/>
    <w:rsid w:val="001E3AF2"/>
    <w:rsid w:val="001E7240"/>
    <w:rsid w:val="00213142"/>
    <w:rsid w:val="00247F06"/>
    <w:rsid w:val="00252E18"/>
    <w:rsid w:val="0025501A"/>
    <w:rsid w:val="002570D3"/>
    <w:rsid w:val="00292FD0"/>
    <w:rsid w:val="00293775"/>
    <w:rsid w:val="00295DD9"/>
    <w:rsid w:val="002A5C6A"/>
    <w:rsid w:val="002A5D75"/>
    <w:rsid w:val="002C734B"/>
    <w:rsid w:val="002D55F3"/>
    <w:rsid w:val="002E1AEC"/>
    <w:rsid w:val="002F68F6"/>
    <w:rsid w:val="00312897"/>
    <w:rsid w:val="003158E2"/>
    <w:rsid w:val="00340DC4"/>
    <w:rsid w:val="00354BF4"/>
    <w:rsid w:val="00361460"/>
    <w:rsid w:val="003B03BD"/>
    <w:rsid w:val="003C7111"/>
    <w:rsid w:val="003F0D75"/>
    <w:rsid w:val="004074A3"/>
    <w:rsid w:val="004503C3"/>
    <w:rsid w:val="00473133"/>
    <w:rsid w:val="004753AD"/>
    <w:rsid w:val="0049138D"/>
    <w:rsid w:val="00491EA0"/>
    <w:rsid w:val="004A1061"/>
    <w:rsid w:val="004A2C6C"/>
    <w:rsid w:val="004A613E"/>
    <w:rsid w:val="004B26AD"/>
    <w:rsid w:val="004B77AF"/>
    <w:rsid w:val="004F1A2C"/>
    <w:rsid w:val="004F5EF2"/>
    <w:rsid w:val="00500733"/>
    <w:rsid w:val="005043E2"/>
    <w:rsid w:val="005128A9"/>
    <w:rsid w:val="00526285"/>
    <w:rsid w:val="00536BDC"/>
    <w:rsid w:val="00550BA4"/>
    <w:rsid w:val="005568FB"/>
    <w:rsid w:val="005806AF"/>
    <w:rsid w:val="00585B1A"/>
    <w:rsid w:val="0059021D"/>
    <w:rsid w:val="00590E2B"/>
    <w:rsid w:val="00594A47"/>
    <w:rsid w:val="005A1D9C"/>
    <w:rsid w:val="005A48BA"/>
    <w:rsid w:val="005B0ABF"/>
    <w:rsid w:val="005D34C1"/>
    <w:rsid w:val="005E557F"/>
    <w:rsid w:val="00600F18"/>
    <w:rsid w:val="00613E60"/>
    <w:rsid w:val="006341EF"/>
    <w:rsid w:val="0065286C"/>
    <w:rsid w:val="00654487"/>
    <w:rsid w:val="00667579"/>
    <w:rsid w:val="0067337A"/>
    <w:rsid w:val="006B5744"/>
    <w:rsid w:val="006E6453"/>
    <w:rsid w:val="006E65B2"/>
    <w:rsid w:val="007106B5"/>
    <w:rsid w:val="007116FA"/>
    <w:rsid w:val="00716004"/>
    <w:rsid w:val="007A5625"/>
    <w:rsid w:val="007B56FD"/>
    <w:rsid w:val="008132A6"/>
    <w:rsid w:val="00835766"/>
    <w:rsid w:val="00843FF0"/>
    <w:rsid w:val="008451E3"/>
    <w:rsid w:val="00895D50"/>
    <w:rsid w:val="008E2478"/>
    <w:rsid w:val="008F5CD0"/>
    <w:rsid w:val="008F66A4"/>
    <w:rsid w:val="00906D4C"/>
    <w:rsid w:val="0091020A"/>
    <w:rsid w:val="0091161B"/>
    <w:rsid w:val="00921561"/>
    <w:rsid w:val="00922F1A"/>
    <w:rsid w:val="0094445E"/>
    <w:rsid w:val="009548F0"/>
    <w:rsid w:val="0096027C"/>
    <w:rsid w:val="00971570"/>
    <w:rsid w:val="009844F5"/>
    <w:rsid w:val="009A141B"/>
    <w:rsid w:val="009C08A1"/>
    <w:rsid w:val="009D1172"/>
    <w:rsid w:val="00A115A4"/>
    <w:rsid w:val="00A63715"/>
    <w:rsid w:val="00A75C99"/>
    <w:rsid w:val="00A84F9B"/>
    <w:rsid w:val="00A871C1"/>
    <w:rsid w:val="00A96972"/>
    <w:rsid w:val="00AA7026"/>
    <w:rsid w:val="00AB1FE6"/>
    <w:rsid w:val="00AD3D2C"/>
    <w:rsid w:val="00B20B61"/>
    <w:rsid w:val="00B33907"/>
    <w:rsid w:val="00B4390E"/>
    <w:rsid w:val="00B45D27"/>
    <w:rsid w:val="00B66758"/>
    <w:rsid w:val="00B8306E"/>
    <w:rsid w:val="00B90454"/>
    <w:rsid w:val="00B962DE"/>
    <w:rsid w:val="00BB648D"/>
    <w:rsid w:val="00BB70F8"/>
    <w:rsid w:val="00BC17C1"/>
    <w:rsid w:val="00BC18FC"/>
    <w:rsid w:val="00BC578A"/>
    <w:rsid w:val="00BE4987"/>
    <w:rsid w:val="00BF1FB2"/>
    <w:rsid w:val="00C00D06"/>
    <w:rsid w:val="00C06F49"/>
    <w:rsid w:val="00C12259"/>
    <w:rsid w:val="00C16E3A"/>
    <w:rsid w:val="00C21912"/>
    <w:rsid w:val="00C26BEC"/>
    <w:rsid w:val="00C30D74"/>
    <w:rsid w:val="00C353D0"/>
    <w:rsid w:val="00C46D31"/>
    <w:rsid w:val="00C63AEA"/>
    <w:rsid w:val="00C6630E"/>
    <w:rsid w:val="00C66E66"/>
    <w:rsid w:val="00C70639"/>
    <w:rsid w:val="00C7144D"/>
    <w:rsid w:val="00C85D02"/>
    <w:rsid w:val="00CC2DCF"/>
    <w:rsid w:val="00CD42C2"/>
    <w:rsid w:val="00CD70A3"/>
    <w:rsid w:val="00CD7C0C"/>
    <w:rsid w:val="00D0423B"/>
    <w:rsid w:val="00D0661B"/>
    <w:rsid w:val="00D16CD3"/>
    <w:rsid w:val="00D46977"/>
    <w:rsid w:val="00D52233"/>
    <w:rsid w:val="00D543A0"/>
    <w:rsid w:val="00D57F5C"/>
    <w:rsid w:val="00D6566C"/>
    <w:rsid w:val="00D96772"/>
    <w:rsid w:val="00DA58A5"/>
    <w:rsid w:val="00DD770C"/>
    <w:rsid w:val="00DE6840"/>
    <w:rsid w:val="00E11585"/>
    <w:rsid w:val="00E1611B"/>
    <w:rsid w:val="00E27731"/>
    <w:rsid w:val="00E32F7E"/>
    <w:rsid w:val="00E37B02"/>
    <w:rsid w:val="00E450BA"/>
    <w:rsid w:val="00E56563"/>
    <w:rsid w:val="00E70F58"/>
    <w:rsid w:val="00E7253E"/>
    <w:rsid w:val="00E8694E"/>
    <w:rsid w:val="00E87E3D"/>
    <w:rsid w:val="00E900B5"/>
    <w:rsid w:val="00E96A46"/>
    <w:rsid w:val="00EE724B"/>
    <w:rsid w:val="00EF60A4"/>
    <w:rsid w:val="00EF7296"/>
    <w:rsid w:val="00EF7FF5"/>
    <w:rsid w:val="00F055F4"/>
    <w:rsid w:val="00F05EDB"/>
    <w:rsid w:val="00F102BB"/>
    <w:rsid w:val="00F27C13"/>
    <w:rsid w:val="00F33874"/>
    <w:rsid w:val="00F34EDF"/>
    <w:rsid w:val="00F357CB"/>
    <w:rsid w:val="00F91E60"/>
    <w:rsid w:val="00FC7995"/>
    <w:rsid w:val="00FD1575"/>
    <w:rsid w:val="00FF121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41D1-00FD-48F3-9FEE-AF80FE04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5CD0"/>
  </w:style>
  <w:style w:type="paragraph" w:styleId="a6">
    <w:name w:val="No Spacing"/>
    <w:uiPriority w:val="1"/>
    <w:qFormat/>
    <w:rsid w:val="008F5C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5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C06F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75C99"/>
    <w:pPr>
      <w:ind w:left="-600" w:firstLine="567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A75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A75C9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A5D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5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6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55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4C19-8BA6-44AC-AE2D-76DE3426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 Максим</cp:lastModifiedBy>
  <cp:revision>6</cp:revision>
  <cp:lastPrinted>2020-12-21T10:28:00Z</cp:lastPrinted>
  <dcterms:created xsi:type="dcterms:W3CDTF">2021-04-22T11:45:00Z</dcterms:created>
  <dcterms:modified xsi:type="dcterms:W3CDTF">2021-04-26T14:52:00Z</dcterms:modified>
</cp:coreProperties>
</file>